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01" w:rsidRDefault="00C26101"/>
    <w:p w:rsidR="00525D0C" w:rsidRDefault="00525D0C"/>
    <w:p w:rsidR="00525D0C" w:rsidRDefault="00525D0C"/>
    <w:p w:rsidR="00525D0C" w:rsidRDefault="00525D0C" w:rsidP="001125F7">
      <w:pPr>
        <w:jc w:val="center"/>
      </w:pPr>
      <w:r w:rsidRPr="004C3AA5">
        <w:object w:dxaOrig="7199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3pt;height:397.2pt" o:ole="">
            <v:imagedata r:id="rId4" o:title=""/>
          </v:shape>
          <o:OLEObject Type="Embed" ProgID="PowerPoint.Slide.12" ShapeID="_x0000_i1025" DrawAspect="Content" ObjectID="_1539082988" r:id="rId5"/>
        </w:object>
      </w:r>
      <w:r>
        <w:t>Анализ анкеты.</w:t>
      </w:r>
    </w:p>
    <w:p w:rsidR="00686F0B" w:rsidRDefault="00686F0B">
      <w:r>
        <w:t xml:space="preserve">          </w:t>
      </w:r>
      <w:r w:rsidR="00525D0C">
        <w:t xml:space="preserve">В анкетировании приняли участие </w:t>
      </w:r>
      <w:r w:rsidR="001125F7">
        <w:t>90,2</w:t>
      </w:r>
      <w:r>
        <w:t xml:space="preserve"> % </w:t>
      </w:r>
      <w:r w:rsidR="00525D0C">
        <w:t xml:space="preserve">учащиеся 5-11 классов МКОУ </w:t>
      </w:r>
      <w:r>
        <w:t xml:space="preserve">                </w:t>
      </w:r>
    </w:p>
    <w:p w:rsidR="00525D0C" w:rsidRDefault="00686F0B">
      <w:r>
        <w:t xml:space="preserve">          </w:t>
      </w:r>
      <w:r w:rsidR="00525D0C">
        <w:t xml:space="preserve">СОШ№4 </w:t>
      </w:r>
    </w:p>
    <w:tbl>
      <w:tblPr>
        <w:tblStyle w:val="a4"/>
        <w:tblW w:w="0" w:type="auto"/>
        <w:tblInd w:w="1384" w:type="dxa"/>
        <w:tblLook w:val="04A0"/>
      </w:tblPr>
      <w:tblGrid>
        <w:gridCol w:w="6507"/>
        <w:gridCol w:w="2530"/>
      </w:tblGrid>
      <w:tr w:rsidR="00686F0B" w:rsidTr="001125F7">
        <w:tc>
          <w:tcPr>
            <w:tcW w:w="6507" w:type="dxa"/>
            <w:vAlign w:val="center"/>
          </w:tcPr>
          <w:p w:rsidR="00525D0C" w:rsidRPr="00525D0C" w:rsidRDefault="00686F0B" w:rsidP="00BE33FC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Вопрос анкеты</w:t>
            </w:r>
          </w:p>
        </w:tc>
        <w:tc>
          <w:tcPr>
            <w:tcW w:w="2530" w:type="dxa"/>
          </w:tcPr>
          <w:p w:rsidR="00686F0B" w:rsidRDefault="00686F0B" w:rsidP="00686F0B">
            <w:pPr>
              <w:ind w:firstLine="0"/>
              <w:jc w:val="center"/>
            </w:pPr>
            <w:r>
              <w:t>Уровень удовлетворенности</w:t>
            </w:r>
          </w:p>
          <w:p w:rsidR="00686F0B" w:rsidRDefault="00686F0B" w:rsidP="00686F0B">
            <w:pPr>
              <w:ind w:firstLine="0"/>
              <w:jc w:val="center"/>
            </w:pPr>
            <w:r>
              <w:t>%</w:t>
            </w:r>
          </w:p>
        </w:tc>
      </w:tr>
      <w:tr w:rsidR="001125F7" w:rsidTr="001125F7">
        <w:tc>
          <w:tcPr>
            <w:tcW w:w="6507" w:type="dxa"/>
            <w:vAlign w:val="center"/>
          </w:tcPr>
          <w:p w:rsidR="001125F7" w:rsidRPr="00525D0C" w:rsidRDefault="001125F7" w:rsidP="00BE33FC">
            <w:pPr>
              <w:ind w:firstLine="0"/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lang w:eastAsia="ru-RU"/>
              </w:rPr>
              <w:t>Вы удовлетворены доброжелательностью и вежливостью работников образовательной организации, в которой обучаетесь?</w:t>
            </w:r>
          </w:p>
        </w:tc>
        <w:tc>
          <w:tcPr>
            <w:tcW w:w="2530" w:type="dxa"/>
          </w:tcPr>
          <w:p w:rsidR="001125F7" w:rsidRPr="00C939F0" w:rsidRDefault="001125F7" w:rsidP="00686F0B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C939F0">
              <w:rPr>
                <w:b/>
                <w:sz w:val="32"/>
                <w:szCs w:val="32"/>
              </w:rPr>
              <w:t>93,7</w:t>
            </w:r>
          </w:p>
        </w:tc>
      </w:tr>
      <w:tr w:rsidR="001125F7" w:rsidTr="001125F7">
        <w:tc>
          <w:tcPr>
            <w:tcW w:w="6507" w:type="dxa"/>
            <w:vAlign w:val="center"/>
          </w:tcPr>
          <w:p w:rsidR="00525D0C" w:rsidRPr="00525D0C" w:rsidRDefault="001125F7" w:rsidP="00BE33FC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lang w:eastAsia="ru-RU"/>
              </w:rPr>
              <w:t>Вы удовлетворены компетентностью работников организации, в которой обучаетесь?</w:t>
            </w:r>
            <w:r w:rsidRPr="00525D0C">
              <w:rPr>
                <w:rFonts w:ascii="Book Antiqua" w:eastAsia="Calibri" w:hAnsi="Book Antiqua"/>
                <w:b/>
                <w:bCs/>
                <w:color w:val="000000"/>
                <w:kern w:val="24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30" w:type="dxa"/>
          </w:tcPr>
          <w:p w:rsidR="001125F7" w:rsidRPr="00C939F0" w:rsidRDefault="001125F7" w:rsidP="00686F0B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C939F0">
              <w:rPr>
                <w:b/>
                <w:sz w:val="32"/>
                <w:szCs w:val="32"/>
              </w:rPr>
              <w:t>83,2</w:t>
            </w:r>
          </w:p>
        </w:tc>
      </w:tr>
      <w:tr w:rsidR="001125F7" w:rsidTr="001125F7">
        <w:tc>
          <w:tcPr>
            <w:tcW w:w="6507" w:type="dxa"/>
            <w:vAlign w:val="center"/>
          </w:tcPr>
          <w:p w:rsidR="00525D0C" w:rsidRPr="00525D0C" w:rsidRDefault="001125F7" w:rsidP="00BE33FC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lang w:eastAsia="ru-RU"/>
              </w:rPr>
              <w:t>Вы удовлетворены материально-техническим обеспечением организации, в которой обучаетесь?</w:t>
            </w:r>
            <w:r w:rsidRPr="00525D0C">
              <w:rPr>
                <w:rFonts w:ascii="Book Antiqua" w:eastAsia="Calibri" w:hAnsi="Book Antiqua"/>
                <w:b/>
                <w:bCs/>
                <w:color w:val="000000"/>
                <w:kern w:val="24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30" w:type="dxa"/>
          </w:tcPr>
          <w:p w:rsidR="001125F7" w:rsidRPr="00C939F0" w:rsidRDefault="001125F7" w:rsidP="00686F0B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C939F0">
              <w:rPr>
                <w:b/>
                <w:sz w:val="32"/>
                <w:szCs w:val="32"/>
              </w:rPr>
              <w:t>69,2</w:t>
            </w:r>
          </w:p>
        </w:tc>
      </w:tr>
      <w:tr w:rsidR="001125F7" w:rsidTr="001125F7">
        <w:tc>
          <w:tcPr>
            <w:tcW w:w="6507" w:type="dxa"/>
            <w:vAlign w:val="center"/>
          </w:tcPr>
          <w:p w:rsidR="00525D0C" w:rsidRPr="00525D0C" w:rsidRDefault="001125F7" w:rsidP="00BE33FC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lang w:eastAsia="ru-RU"/>
              </w:rPr>
              <w:t>Вы удовлетворены качеством предоставляемых образовательных услуг?</w:t>
            </w:r>
            <w:r w:rsidRPr="00525D0C">
              <w:rPr>
                <w:rFonts w:ascii="Book Antiqua" w:eastAsia="Calibri" w:hAnsi="Book Antiqua"/>
                <w:b/>
                <w:bCs/>
                <w:color w:val="000000"/>
                <w:kern w:val="24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30" w:type="dxa"/>
          </w:tcPr>
          <w:p w:rsidR="001125F7" w:rsidRPr="00C939F0" w:rsidRDefault="001125F7" w:rsidP="00686F0B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C939F0">
              <w:rPr>
                <w:b/>
                <w:sz w:val="32"/>
                <w:szCs w:val="32"/>
              </w:rPr>
              <w:t>93,2</w:t>
            </w:r>
          </w:p>
        </w:tc>
      </w:tr>
      <w:tr w:rsidR="001125F7" w:rsidTr="001125F7">
        <w:tc>
          <w:tcPr>
            <w:tcW w:w="6507" w:type="dxa"/>
            <w:vAlign w:val="center"/>
          </w:tcPr>
          <w:p w:rsidR="001125F7" w:rsidRPr="00525D0C" w:rsidRDefault="001125F7" w:rsidP="00BE33FC">
            <w:pPr>
              <w:ind w:firstLine="0"/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lang w:eastAsia="ru-RU"/>
              </w:rPr>
              <w:t>Вы будете рекомендовать организацию, в которой обучаетесь, родственникам и знакомым?</w:t>
            </w:r>
          </w:p>
        </w:tc>
        <w:tc>
          <w:tcPr>
            <w:tcW w:w="2530" w:type="dxa"/>
          </w:tcPr>
          <w:p w:rsidR="001125F7" w:rsidRPr="00C939F0" w:rsidRDefault="001125F7" w:rsidP="00686F0B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C939F0">
              <w:rPr>
                <w:b/>
                <w:sz w:val="32"/>
                <w:szCs w:val="32"/>
              </w:rPr>
              <w:t>76,6</w:t>
            </w:r>
          </w:p>
        </w:tc>
      </w:tr>
    </w:tbl>
    <w:p w:rsidR="00C939F0" w:rsidRDefault="00C939F0">
      <w:pPr>
        <w:rPr>
          <w:b/>
          <w:bCs/>
        </w:rPr>
      </w:pPr>
    </w:p>
    <w:p w:rsidR="00C939F0" w:rsidRDefault="00C939F0">
      <w:pPr>
        <w:rPr>
          <w:b/>
          <w:bCs/>
        </w:rPr>
      </w:pPr>
    </w:p>
    <w:p w:rsidR="00C939F0" w:rsidRDefault="00C939F0">
      <w:pPr>
        <w:rPr>
          <w:b/>
          <w:bCs/>
        </w:rPr>
      </w:pPr>
    </w:p>
    <w:p w:rsidR="00C939F0" w:rsidRDefault="00C939F0" w:rsidP="00C939F0">
      <w:pPr>
        <w:jc w:val="center"/>
        <w:rPr>
          <w:b/>
          <w:bCs/>
        </w:rPr>
      </w:pPr>
      <w:r w:rsidRPr="00C939F0">
        <w:rPr>
          <w:b/>
          <w:bCs/>
        </w:rPr>
        <w:t xml:space="preserve">Оценка качества образовательной деятельности </w:t>
      </w:r>
      <w:r>
        <w:rPr>
          <w:b/>
          <w:bCs/>
        </w:rPr>
        <w:t>МКОУ СОШ №4 учащимися 5-11 классов</w:t>
      </w:r>
    </w:p>
    <w:tbl>
      <w:tblPr>
        <w:tblW w:w="11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772"/>
        <w:gridCol w:w="804"/>
        <w:gridCol w:w="772"/>
        <w:gridCol w:w="772"/>
        <w:gridCol w:w="800"/>
        <w:gridCol w:w="772"/>
        <w:gridCol w:w="772"/>
        <w:gridCol w:w="864"/>
      </w:tblGrid>
      <w:tr w:rsidR="00C939F0" w:rsidRPr="001125F7" w:rsidTr="001125F7">
        <w:trPr>
          <w:trHeight w:val="300"/>
          <w:jc w:val="center"/>
        </w:trPr>
        <w:tc>
          <w:tcPr>
            <w:tcW w:w="4849" w:type="dxa"/>
          </w:tcPr>
          <w:p w:rsidR="00C939F0" w:rsidRPr="001125F7" w:rsidRDefault="001125F7" w:rsidP="00C939F0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939F0" w:rsidRPr="00C939F0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C939F0" w:rsidRPr="00C939F0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C939F0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C939F0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C939F0" w:rsidRPr="00C939F0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C939F0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C939F0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C939F0" w:rsidRPr="00C939F0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школе</w:t>
            </w:r>
          </w:p>
        </w:tc>
      </w:tr>
      <w:tr w:rsidR="00C939F0" w:rsidRPr="001125F7" w:rsidTr="001125F7">
        <w:trPr>
          <w:trHeight w:val="300"/>
          <w:jc w:val="center"/>
        </w:trPr>
        <w:tc>
          <w:tcPr>
            <w:tcW w:w="4849" w:type="dxa"/>
          </w:tcPr>
          <w:p w:rsidR="00C939F0" w:rsidRPr="001125F7" w:rsidRDefault="00C939F0" w:rsidP="00C939F0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Численность учащихся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C939F0" w:rsidRPr="001125F7" w:rsidTr="001125F7">
        <w:trPr>
          <w:trHeight w:val="300"/>
          <w:jc w:val="center"/>
        </w:trPr>
        <w:tc>
          <w:tcPr>
            <w:tcW w:w="4849" w:type="dxa"/>
          </w:tcPr>
          <w:p w:rsidR="00C939F0" w:rsidRPr="001125F7" w:rsidRDefault="00C939F0" w:rsidP="00C939F0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Приняли участие в анкетировании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939F0" w:rsidRPr="001125F7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C939F0" w:rsidRPr="001125F7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1125F7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1125F7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C939F0" w:rsidRPr="001125F7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C939F0" w:rsidRPr="001125F7" w:rsidRDefault="00C939F0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C939F0" w:rsidRPr="001125F7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1125F7" w:rsidRPr="001125F7" w:rsidTr="001125F7">
        <w:trPr>
          <w:trHeight w:val="300"/>
          <w:jc w:val="center"/>
        </w:trPr>
        <w:tc>
          <w:tcPr>
            <w:tcW w:w="4849" w:type="dxa"/>
          </w:tcPr>
          <w:p w:rsidR="001125F7" w:rsidRPr="001125F7" w:rsidRDefault="001125F7" w:rsidP="00C939F0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Доля участия</w:t>
            </w:r>
            <w:proofErr w:type="gramStart"/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1125F7" w:rsidRPr="001125F7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12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</w:tr>
      <w:tr w:rsidR="001125F7" w:rsidRPr="001125F7" w:rsidTr="001125F7">
        <w:trPr>
          <w:trHeight w:val="300"/>
          <w:jc w:val="center"/>
        </w:trPr>
        <w:tc>
          <w:tcPr>
            <w:tcW w:w="4849" w:type="dxa"/>
            <w:vAlign w:val="center"/>
          </w:tcPr>
          <w:p w:rsidR="001125F7" w:rsidRPr="001125F7" w:rsidRDefault="001125F7" w:rsidP="00844B7B">
            <w:pPr>
              <w:ind w:firstLine="0"/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 удовлетворены доброжелательностью и вежливостью работников образовательной организации, в которой обучаетесь?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125F7" w:rsidRPr="001125F7" w:rsidTr="001125F7">
        <w:trPr>
          <w:trHeight w:val="300"/>
          <w:jc w:val="center"/>
        </w:trPr>
        <w:tc>
          <w:tcPr>
            <w:tcW w:w="4849" w:type="dxa"/>
            <w:vAlign w:val="center"/>
          </w:tcPr>
          <w:p w:rsidR="00525D0C" w:rsidRPr="00525D0C" w:rsidRDefault="001125F7" w:rsidP="00844B7B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 удовлетворены компетентностью работников организации, в которой обучаетесь?</w:t>
            </w:r>
            <w:r w:rsidRPr="00525D0C">
              <w:rPr>
                <w:rFonts w:ascii="Book Antiqua" w:eastAsia="Calibri" w:hAnsi="Book Antiqu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1125F7" w:rsidRPr="001125F7" w:rsidTr="001125F7">
        <w:trPr>
          <w:trHeight w:val="300"/>
          <w:jc w:val="center"/>
        </w:trPr>
        <w:tc>
          <w:tcPr>
            <w:tcW w:w="4849" w:type="dxa"/>
            <w:vAlign w:val="center"/>
          </w:tcPr>
          <w:p w:rsidR="00525D0C" w:rsidRPr="00525D0C" w:rsidRDefault="001125F7" w:rsidP="00844B7B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 удовлетворены материально-техническим обеспечением организации, в которой обучаетесь?</w:t>
            </w:r>
            <w:r w:rsidRPr="00525D0C">
              <w:rPr>
                <w:rFonts w:ascii="Book Antiqua" w:eastAsia="Calibri" w:hAnsi="Book Antiqu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1125F7" w:rsidRPr="001125F7" w:rsidTr="001125F7">
        <w:trPr>
          <w:trHeight w:val="300"/>
          <w:jc w:val="center"/>
        </w:trPr>
        <w:tc>
          <w:tcPr>
            <w:tcW w:w="4849" w:type="dxa"/>
            <w:vAlign w:val="center"/>
          </w:tcPr>
          <w:p w:rsidR="00525D0C" w:rsidRPr="00525D0C" w:rsidRDefault="001125F7" w:rsidP="00844B7B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 удовлетворены качеством предоставляемых образовательных услуг?</w:t>
            </w:r>
            <w:r w:rsidRPr="00525D0C">
              <w:rPr>
                <w:rFonts w:ascii="Book Antiqua" w:eastAsia="Calibri" w:hAnsi="Book Antiqua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125F7" w:rsidRPr="001125F7" w:rsidTr="001125F7">
        <w:trPr>
          <w:trHeight w:val="300"/>
          <w:jc w:val="center"/>
        </w:trPr>
        <w:tc>
          <w:tcPr>
            <w:tcW w:w="4849" w:type="dxa"/>
            <w:vAlign w:val="center"/>
          </w:tcPr>
          <w:p w:rsidR="001125F7" w:rsidRPr="001125F7" w:rsidRDefault="001125F7" w:rsidP="00844B7B">
            <w:pPr>
              <w:ind w:firstLine="0"/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525D0C">
              <w:rPr>
                <w:rFonts w:ascii="Book Antiqua" w:eastAsia="Times New Roman" w:hAnsi="Book Antiqua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 будете рекомендовать организацию, в которой обучаетесь, родственникам и знакомым?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1125F7" w:rsidRPr="00C939F0" w:rsidRDefault="001125F7" w:rsidP="001125F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39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</w:tbl>
    <w:p w:rsidR="00C939F0" w:rsidRDefault="00C939F0" w:rsidP="00C939F0">
      <w:pPr>
        <w:jc w:val="center"/>
        <w:rPr>
          <w:b/>
          <w:bCs/>
        </w:rPr>
      </w:pPr>
    </w:p>
    <w:p w:rsidR="00686F0B" w:rsidRDefault="00686F0B" w:rsidP="00C939F0">
      <w:pPr>
        <w:jc w:val="center"/>
        <w:sectPr w:rsidR="00686F0B" w:rsidSect="001125F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25D0C" w:rsidRDefault="00C939F0">
      <w:r w:rsidRPr="00C939F0">
        <w:lastRenderedPageBreak/>
        <w:drawing>
          <wp:inline distT="0" distB="0" distL="0" distR="0">
            <wp:extent cx="9514417" cy="6637866"/>
            <wp:effectExtent l="19050" t="0" r="10583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5D0C" w:rsidRDefault="00525D0C"/>
    <w:p w:rsidR="00525D0C" w:rsidRDefault="00525D0C"/>
    <w:p w:rsidR="00525D0C" w:rsidRDefault="00525D0C"/>
    <w:p w:rsidR="00525D0C" w:rsidRDefault="00525D0C"/>
    <w:p w:rsidR="00525D0C" w:rsidRDefault="00525D0C"/>
    <w:p w:rsidR="00525D0C" w:rsidRDefault="00525D0C"/>
    <w:p w:rsidR="00525D0C" w:rsidRDefault="00525D0C"/>
    <w:p w:rsidR="00525D0C" w:rsidRDefault="00525D0C"/>
    <w:p w:rsidR="00525D0C" w:rsidRDefault="00525D0C"/>
    <w:sectPr w:rsidR="00525D0C" w:rsidSect="00686F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characterSpacingControl w:val="doNotCompress"/>
  <w:compat/>
  <w:rsids>
    <w:rsidRoot w:val="004C3AA5"/>
    <w:rsid w:val="001125F7"/>
    <w:rsid w:val="002C5AE9"/>
    <w:rsid w:val="00424DA4"/>
    <w:rsid w:val="004C3AA5"/>
    <w:rsid w:val="00525D0C"/>
    <w:rsid w:val="00686F0B"/>
    <w:rsid w:val="00C26101"/>
    <w:rsid w:val="00C705F7"/>
    <w:rsid w:val="00C9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D0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5D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6F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Оценка</a:t>
            </a:r>
            <a:r>
              <a:rPr lang="ru-RU" baseline="0"/>
              <a:t> качества образовательной деятельности МКОУ СОШ №4 обучающимися 5 - 11 классов</a:t>
            </a:r>
            <a:endParaRPr lang="ru-RU"/>
          </a:p>
        </c:rich>
      </c:tx>
      <c:overlay val="1"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Лист1!$C$5</c:f>
              <c:strCache>
                <c:ptCount val="1"/>
                <c:pt idx="0">
                  <c:v>1 вопрос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Лист1!$D$4:$J$4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Лист1!$D$5:$J$5</c:f>
              <c:numCache>
                <c:formatCode>General</c:formatCode>
                <c:ptCount val="7"/>
                <c:pt idx="0">
                  <c:v>100</c:v>
                </c:pt>
                <c:pt idx="1">
                  <c:v>92.3</c:v>
                </c:pt>
                <c:pt idx="2">
                  <c:v>92.9</c:v>
                </c:pt>
                <c:pt idx="3">
                  <c:v>85</c:v>
                </c:pt>
                <c:pt idx="4">
                  <c:v>85.7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Лист1!$C$6</c:f>
              <c:strCache>
                <c:ptCount val="1"/>
                <c:pt idx="0">
                  <c:v>2 вопрос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Лист1!$D$4:$J$4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Лист1!$D$6:$J$6</c:f>
              <c:numCache>
                <c:formatCode>General</c:formatCode>
                <c:ptCount val="7"/>
                <c:pt idx="0">
                  <c:v>100</c:v>
                </c:pt>
                <c:pt idx="1">
                  <c:v>84.6</c:v>
                </c:pt>
                <c:pt idx="2">
                  <c:v>100</c:v>
                </c:pt>
                <c:pt idx="3">
                  <c:v>85</c:v>
                </c:pt>
                <c:pt idx="4">
                  <c:v>92.9</c:v>
                </c:pt>
                <c:pt idx="5">
                  <c:v>50</c:v>
                </c:pt>
                <c:pt idx="6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Лист1!$C$7</c:f>
              <c:strCache>
                <c:ptCount val="1"/>
                <c:pt idx="0">
                  <c:v>3 вопрос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Лист1!$D$4:$J$4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Лист1!$D$7:$J$7</c:f>
              <c:numCache>
                <c:formatCode>General</c:formatCode>
                <c:ptCount val="7"/>
                <c:pt idx="0">
                  <c:v>92.3</c:v>
                </c:pt>
                <c:pt idx="1">
                  <c:v>100</c:v>
                </c:pt>
                <c:pt idx="2">
                  <c:v>71.400000000000006</c:v>
                </c:pt>
                <c:pt idx="3">
                  <c:v>60</c:v>
                </c:pt>
                <c:pt idx="4">
                  <c:v>85.7</c:v>
                </c:pt>
                <c:pt idx="5">
                  <c:v>25</c:v>
                </c:pt>
                <c:pt idx="6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Лист1!$C$8</c:f>
              <c:strCache>
                <c:ptCount val="1"/>
                <c:pt idx="0">
                  <c:v>4 вопрос</c:v>
                </c:pt>
              </c:strCache>
            </c:strRef>
          </c:tx>
          <c:dLbls>
            <c:dLbl>
              <c:idx val="4"/>
              <c:layout>
                <c:manualLayout>
                  <c:x val="2.3223051982311761E-2"/>
                  <c:y val="0"/>
                </c:manualLayout>
              </c:layout>
              <c:dLblPos val="outEnd"/>
              <c:showVal val="1"/>
            </c:dLbl>
            <c:dLblPos val="outEnd"/>
            <c:showVal val="1"/>
          </c:dLbls>
          <c:cat>
            <c:strRef>
              <c:f>Лист1!$D$4:$J$4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Лист1!$D$8:$J$8</c:f>
              <c:numCache>
                <c:formatCode>General</c:formatCode>
                <c:ptCount val="7"/>
                <c:pt idx="0">
                  <c:v>84.6</c:v>
                </c:pt>
                <c:pt idx="1">
                  <c:v>92.3</c:v>
                </c:pt>
                <c:pt idx="2">
                  <c:v>100</c:v>
                </c:pt>
                <c:pt idx="3">
                  <c:v>90</c:v>
                </c:pt>
                <c:pt idx="4">
                  <c:v>85.7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Лист1!$C$9</c:f>
              <c:strCache>
                <c:ptCount val="1"/>
                <c:pt idx="0">
                  <c:v>5 вопрос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Лист1!$D$4:$J$4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Лист1!$D$9:$J$9</c:f>
              <c:numCache>
                <c:formatCode>General</c:formatCode>
                <c:ptCount val="7"/>
                <c:pt idx="0">
                  <c:v>92.3</c:v>
                </c:pt>
                <c:pt idx="1">
                  <c:v>84.6</c:v>
                </c:pt>
                <c:pt idx="2">
                  <c:v>92.9</c:v>
                </c:pt>
                <c:pt idx="3">
                  <c:v>80</c:v>
                </c:pt>
                <c:pt idx="4">
                  <c:v>71.400000000000006</c:v>
                </c:pt>
                <c:pt idx="5">
                  <c:v>25</c:v>
                </c:pt>
                <c:pt idx="6">
                  <c:v>90</c:v>
                </c:pt>
              </c:numCache>
            </c:numRef>
          </c:val>
        </c:ser>
        <c:dLbls>
          <c:showVal val="1"/>
        </c:dLbls>
        <c:axId val="103117568"/>
        <c:axId val="103119104"/>
      </c:barChart>
      <c:catAx>
        <c:axId val="103117568"/>
        <c:scaling>
          <c:orientation val="minMax"/>
        </c:scaling>
        <c:axPos val="b"/>
        <c:tickLblPos val="nextTo"/>
        <c:crossAx val="103119104"/>
        <c:crosses val="autoZero"/>
        <c:auto val="1"/>
        <c:lblAlgn val="ctr"/>
        <c:lblOffset val="100"/>
      </c:catAx>
      <c:valAx>
        <c:axId val="103119104"/>
        <c:scaling>
          <c:orientation val="minMax"/>
        </c:scaling>
        <c:axPos val="l"/>
        <c:majorGridlines/>
        <c:numFmt formatCode="General" sourceLinked="1"/>
        <c:tickLblPos val="nextTo"/>
        <c:crossAx val="103117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место 9</dc:creator>
  <cp:keywords/>
  <dc:description/>
  <cp:lastModifiedBy>место 9</cp:lastModifiedBy>
  <cp:revision>4</cp:revision>
  <cp:lastPrinted>2016-10-27T09:10:00Z</cp:lastPrinted>
  <dcterms:created xsi:type="dcterms:W3CDTF">2016-10-27T07:14:00Z</dcterms:created>
  <dcterms:modified xsi:type="dcterms:W3CDTF">2016-10-27T11:17:00Z</dcterms:modified>
</cp:coreProperties>
</file>