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BB" w:rsidRPr="009B7C77" w:rsidRDefault="002C74BB" w:rsidP="002C74BB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Здоровое питание</w:t>
      </w:r>
      <w:r w:rsidRPr="009B7C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proofErr w:type="gramStart"/>
      <w:r w:rsidRPr="009B7C77">
        <w:rPr>
          <w:rFonts w:ascii="Times New Roman" w:hAnsi="Times New Roman" w:cs="Times New Roman"/>
          <w:b/>
          <w:sz w:val="24"/>
          <w:szCs w:val="24"/>
        </w:rPr>
        <w:t>ОН-ЛАЙН</w:t>
      </w:r>
      <w:proofErr w:type="gramEnd"/>
      <w:r w:rsidRPr="009B7C77">
        <w:rPr>
          <w:rFonts w:ascii="Times New Roman" w:hAnsi="Times New Roman" w:cs="Times New Roman"/>
          <w:b/>
          <w:sz w:val="24"/>
          <w:szCs w:val="24"/>
        </w:rPr>
        <w:t xml:space="preserve"> ЛАГЕРЬ ОБЪЯВЛЯЕТ КОНКУРС! ЖДЁМ ВАШИ ФОТО И РЕЦЕПТЫ</w:t>
      </w:r>
      <w:r w:rsidRPr="009B7C77">
        <w:rPr>
          <w:rFonts w:ascii="Times New Roman" w:hAnsi="Times New Roman" w:cs="Times New Roman"/>
          <w:sz w:val="24"/>
          <w:szCs w:val="24"/>
        </w:rPr>
        <w:t xml:space="preserve">! Блюдо под девизом «Мы – то, что мы едим» </w:t>
      </w:r>
    </w:p>
    <w:p w:rsidR="0041093F" w:rsidRDefault="0041093F" w:rsidP="002C74BB"/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5"/>
    <w:rsid w:val="002C74BB"/>
    <w:rsid w:val="0041093F"/>
    <w:rsid w:val="005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A230F-1E4A-41E6-ACF6-0CDE20E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2020-07-03T04:54:00Z</dcterms:created>
  <dcterms:modified xsi:type="dcterms:W3CDTF">2020-07-03T04:54:00Z</dcterms:modified>
</cp:coreProperties>
</file>