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4A319F" w:rsidP="004A319F">
      <w:r>
        <w:rPr>
          <w:rFonts w:ascii="Times New Roman" w:hAnsi="Times New Roman" w:cs="Times New Roman"/>
          <w:sz w:val="24"/>
          <w:szCs w:val="24"/>
        </w:rPr>
        <w:t xml:space="preserve">2.2. </w:t>
      </w:r>
      <w:bookmarkStart w:id="0" w:name="_GoBack"/>
      <w:bookmarkEnd w:id="0"/>
      <w:r w:rsidRPr="009B7C77">
        <w:rPr>
          <w:rFonts w:ascii="Times New Roman" w:hAnsi="Times New Roman" w:cs="Times New Roman"/>
          <w:sz w:val="24"/>
          <w:szCs w:val="24"/>
        </w:rPr>
        <w:t>Экологическая опасность! (7 -8 класс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) https://youtu.be/wF0hBnBQHLA -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82"/>
    <w:rsid w:val="0041093F"/>
    <w:rsid w:val="00427182"/>
    <w:rsid w:val="004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032A"/>
  <w15:chartTrackingRefBased/>
  <w15:docId w15:val="{EF7241A7-2D5F-4D69-B002-BC016EC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2020-07-03T05:47:00Z</dcterms:created>
  <dcterms:modified xsi:type="dcterms:W3CDTF">2020-07-03T05:47:00Z</dcterms:modified>
</cp:coreProperties>
</file>