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4D" w:rsidRPr="00565E4D" w:rsidRDefault="00565E4D" w:rsidP="00565E4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565E4D">
        <w:rPr>
          <w:rFonts w:ascii="Times New Roman" w:hAnsi="Times New Roman" w:cs="Times New Roman"/>
          <w:b/>
          <w:sz w:val="28"/>
          <w:szCs w:val="28"/>
        </w:rPr>
        <w:t xml:space="preserve"> Математический КВН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b/>
          <w:sz w:val="28"/>
          <w:szCs w:val="28"/>
        </w:rPr>
        <w:t>Цель:</w:t>
      </w:r>
      <w:r w:rsidRPr="00565E4D">
        <w:rPr>
          <w:rFonts w:ascii="Times New Roman" w:hAnsi="Times New Roman" w:cs="Times New Roman"/>
          <w:sz w:val="28"/>
          <w:szCs w:val="28"/>
        </w:rPr>
        <w:t xml:space="preserve"> привлечение внимания детей к изучению математики, содействие развитию математических способностей.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565E4D">
        <w:rPr>
          <w:rFonts w:ascii="Times New Roman" w:hAnsi="Times New Roman" w:cs="Times New Roman"/>
          <w:sz w:val="28"/>
          <w:szCs w:val="28"/>
        </w:rPr>
        <w:t>. Предметные: уметь применять полученные знания в нестандартной ситуации. Личностные: развитие любознательности, сообразительности при выполнении разнообразных заданий проблемного и эвристического характера.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565E4D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565E4D">
        <w:rPr>
          <w:rFonts w:ascii="Times New Roman" w:hAnsi="Times New Roman" w:cs="Times New Roman"/>
          <w:i/>
          <w:sz w:val="28"/>
          <w:szCs w:val="28"/>
        </w:rPr>
        <w:t>:</w:t>
      </w:r>
      <w:r w:rsidRPr="00565E4D">
        <w:rPr>
          <w:rFonts w:ascii="Times New Roman" w:hAnsi="Times New Roman" w:cs="Times New Roman"/>
          <w:sz w:val="28"/>
          <w:szCs w:val="28"/>
        </w:rPr>
        <w:t xml:space="preserve"> познавательные: иметь общее представление о базовых </w:t>
      </w:r>
      <w:proofErr w:type="spellStart"/>
      <w:r w:rsidRPr="00565E4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565E4D">
        <w:rPr>
          <w:rFonts w:ascii="Times New Roman" w:hAnsi="Times New Roman" w:cs="Times New Roman"/>
          <w:sz w:val="28"/>
          <w:szCs w:val="28"/>
        </w:rPr>
        <w:t xml:space="preserve"> понятиях: числе, величине, геометрической фигуре; регулятивные: составлять под руководством учителя план действий для решения учебных задач; </w:t>
      </w:r>
      <w:proofErr w:type="spellStart"/>
      <w:r w:rsidRPr="00565E4D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proofErr w:type="gramStart"/>
      <w:r w:rsidRPr="00565E4D">
        <w:rPr>
          <w:rFonts w:ascii="Times New Roman" w:hAnsi="Times New Roman" w:cs="Times New Roman"/>
          <w:i/>
          <w:sz w:val="28"/>
          <w:szCs w:val="28"/>
        </w:rPr>
        <w:t>:</w:t>
      </w:r>
      <w:r w:rsidRPr="00565E4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65E4D">
        <w:rPr>
          <w:rFonts w:ascii="Times New Roman" w:hAnsi="Times New Roman" w:cs="Times New Roman"/>
          <w:sz w:val="28"/>
          <w:szCs w:val="28"/>
        </w:rPr>
        <w:t>важительно</w:t>
      </w:r>
      <w:proofErr w:type="spellEnd"/>
      <w:r w:rsidRPr="00565E4D">
        <w:rPr>
          <w:rFonts w:ascii="Times New Roman" w:hAnsi="Times New Roman" w:cs="Times New Roman"/>
          <w:sz w:val="28"/>
          <w:szCs w:val="28"/>
        </w:rPr>
        <w:t xml:space="preserve"> вести диалог с товарищами, стремиться к тому, чтобы учитывать разные мнения.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Оборудование: листы в клетку, картинка зайца для графического диктанта.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Ход занятия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1. Организация класса.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- Ребята, сегодня мы встретились с вами, чтобы провести заседание Клуба </w:t>
      </w:r>
      <w:proofErr w:type="gramStart"/>
      <w:r w:rsidRPr="00565E4D">
        <w:rPr>
          <w:rFonts w:ascii="Times New Roman" w:hAnsi="Times New Roman" w:cs="Times New Roman"/>
          <w:sz w:val="28"/>
          <w:szCs w:val="28"/>
        </w:rPr>
        <w:t>весёлых</w:t>
      </w:r>
      <w:proofErr w:type="gramEnd"/>
      <w:r w:rsidRPr="00565E4D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565E4D">
        <w:rPr>
          <w:rFonts w:ascii="Times New Roman" w:hAnsi="Times New Roman" w:cs="Times New Roman"/>
          <w:sz w:val="28"/>
          <w:szCs w:val="28"/>
        </w:rPr>
        <w:t>находчивых</w:t>
      </w:r>
      <w:proofErr w:type="gramEnd"/>
      <w:r w:rsidRPr="00565E4D">
        <w:rPr>
          <w:rFonts w:ascii="Times New Roman" w:hAnsi="Times New Roman" w:cs="Times New Roman"/>
          <w:sz w:val="28"/>
          <w:szCs w:val="28"/>
        </w:rPr>
        <w:t xml:space="preserve"> – КВН. Эта игра для </w:t>
      </w:r>
      <w:proofErr w:type="gramStart"/>
      <w:r w:rsidRPr="00565E4D">
        <w:rPr>
          <w:rFonts w:ascii="Times New Roman" w:hAnsi="Times New Roman" w:cs="Times New Roman"/>
          <w:sz w:val="28"/>
          <w:szCs w:val="28"/>
        </w:rPr>
        <w:t>умных</w:t>
      </w:r>
      <w:proofErr w:type="gramEnd"/>
      <w:r w:rsidRPr="00565E4D">
        <w:rPr>
          <w:rFonts w:ascii="Times New Roman" w:hAnsi="Times New Roman" w:cs="Times New Roman"/>
          <w:sz w:val="28"/>
          <w:szCs w:val="28"/>
        </w:rPr>
        <w:t xml:space="preserve"> и великодушных, добрых и чутких.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2. Мотивация и целеполагание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- Сегодня состоится не совсем обычный КВН. Он посвящается математике.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Этот КВН сейчас науке посвящается,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Что математикой у нас с любовью называется.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Чтобы этот КВН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Вам по душе пришёлся всем,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Нужно знания иметь прочные,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Быть весёлым и находчивым.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- Время, в которое мы живём, называют эрой математизации знаний. Без математики, без её законов, невозможно запустить космический корабль, спроектировать ядерный реактор, проложить дорогу, работать на ферме, в поле, магазине. Поэтому математику справедливо называют царицей наук, золотым ключом, без которого не откроешь двери ни в физику, ни в химию, ни в технику.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И, кроме этого, математику уже затем учить следует, говорил М.В. Ломоносов, что она ум в порядок приводит.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- «Математика царица всех наук». Так считали многие известные ученые, писатели и художники. В своей жизни вы, наверное, неоднократно слышали высказывания великих людей о математике. Вот и сегодня мы познакомимся с некоторыми из них.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"Математика открывает свои тайны только тому, кто занимается ею с чистой любовью, ради ее собственной красоты” (Архимед)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"Величие человека – в его способности мыслить” (</w:t>
      </w:r>
      <w:proofErr w:type="spellStart"/>
      <w:r w:rsidRPr="00565E4D">
        <w:rPr>
          <w:rFonts w:ascii="Times New Roman" w:hAnsi="Times New Roman" w:cs="Times New Roman"/>
          <w:sz w:val="28"/>
          <w:szCs w:val="28"/>
        </w:rPr>
        <w:t>Блез</w:t>
      </w:r>
      <w:proofErr w:type="spellEnd"/>
      <w:r w:rsidRPr="00565E4D">
        <w:rPr>
          <w:rFonts w:ascii="Times New Roman" w:hAnsi="Times New Roman" w:cs="Times New Roman"/>
          <w:sz w:val="28"/>
          <w:szCs w:val="28"/>
        </w:rPr>
        <w:t xml:space="preserve"> Паскаль)</w:t>
      </w:r>
      <w:r w:rsidRPr="00565E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- Наше соревнование – это, прежде всего – игра. Дружелюбное отношение в КВНе – закон.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 xml:space="preserve">И пусть сильней кипит борьба,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 xml:space="preserve">Острей соревнование.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 xml:space="preserve">Успех решает не судьба,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А только ваши знания.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lastRenderedPageBreak/>
        <w:t>- Ваша победа зависит от того, насколько правильно, дружно и быстро вы будете выполнять задания.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3. Открытие нового знания.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конкурс «Разминка»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- Каждой команде нужно ответить на большее количество вопросов.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b/>
          <w:bCs/>
          <w:sz w:val="28"/>
          <w:szCs w:val="28"/>
        </w:rPr>
        <w:t>1команда.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1.Сколько букв в русском алфавите? (33)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2.Сколько дней в неделе? (7)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3.Как назвать число, в котором 10 единиц? (Десяток)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4.Какое самое большое двузначное число? (99)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5.Сколько сантиметров в 1 метре? (100)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6.Сколько ушей у 4-х мышей? (8)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7. Когда разность равна нулю? (Когда числа одинаковые).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8. Результат сложения? (Сумма).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9. Сумма длин всех сторон многоугольника? (Периметр)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b/>
          <w:bCs/>
          <w:sz w:val="28"/>
          <w:szCs w:val="28"/>
        </w:rPr>
        <w:t>2 команда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1.Сколько бу</w:t>
      </w:r>
      <w:proofErr w:type="gramStart"/>
      <w:r w:rsidRPr="00565E4D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Pr="00565E4D">
        <w:rPr>
          <w:rFonts w:ascii="Times New Roman" w:hAnsi="Times New Roman" w:cs="Times New Roman"/>
          <w:sz w:val="28"/>
          <w:szCs w:val="28"/>
        </w:rPr>
        <w:t>ове «школа»? (5)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2.Сколько сторон у квадрата? (4)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3.Как называется результат вычитания? (Разность)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4.Сколько гласных букв в русском алфавите? (10)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5.Какое самое маленькое трёхзначное число? (100)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6.Яйцо всмятку варится 3 минуты. Сколько времени потребуется, чтобы сварить всмятку 3 яйца? (3 мин)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7.12 братьев друг за другом ходят, друг друга не обходят! Что это за братья? (Месяцы)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8. Сколько цифр вы знаете? (Десять).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9. Сколько минут в часе? (60).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конкурс « Весёлые задачи»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- Каждой команде зачитываются по очереди задачи, команда решает, говорит ответ.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1) Семь малышей кота морского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Уселись в полосе прибоя.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Принять холодный свежий душ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Ещё приплыли 25 медуз.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Сколько маленьких животных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Плещется в волнах холодных? (7+25=32)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2) Вот двадцать зайчат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По дорожке идут.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За ними вдогонку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Шестнадцать бегут.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Так сколько ж всего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По дорожке лесной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Торопится в школу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Зайчишек зимой?(20+16=36)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3) Сидят рыбаки, стерегут поплавки.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lastRenderedPageBreak/>
        <w:t>Рыбак Корней поймал тридцать окуней.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 xml:space="preserve">Рыбак </w:t>
      </w:r>
      <w:proofErr w:type="spellStart"/>
      <w:r w:rsidRPr="00565E4D">
        <w:rPr>
          <w:rFonts w:ascii="Times New Roman" w:hAnsi="Times New Roman" w:cs="Times New Roman"/>
          <w:i/>
          <w:iCs/>
          <w:sz w:val="28"/>
          <w:szCs w:val="28"/>
        </w:rPr>
        <w:t>Евсей</w:t>
      </w:r>
      <w:proofErr w:type="spellEnd"/>
      <w:r w:rsidRPr="00565E4D">
        <w:rPr>
          <w:rFonts w:ascii="Times New Roman" w:hAnsi="Times New Roman" w:cs="Times New Roman"/>
          <w:i/>
          <w:iCs/>
          <w:sz w:val="28"/>
          <w:szCs w:val="28"/>
        </w:rPr>
        <w:t xml:space="preserve"> - четырех карасей.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А рыбак Михаил двух сомов изловил.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Сколько рыб рыбаки натаскали из реки? (36)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4) Дед Игнат сказал соседу: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-Мне уж сотня лет к обеду!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-Ты прибавил 30 лет!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Возразил ему сосед.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Прошу, ребята сосчитать,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Сколько прожил дед Игнат. (70)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5) Под дубом двое малышей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Собрали 40 желудей.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Один собрал 15 лишь.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А сколько штук другой малыш?(25)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6) В киоске школьница Людмила.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Тетрадей 30 штук купила.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В 6 тетрадях уже написала.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А сколько их не начинала?(24)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конкурс «Лишнее число»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- Прочитайте числовые ряды. Назовите, какое число лишнее в каждом ряду и почему?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1 команда 1. 10,15,20,25,29. 2. 50,80,19,20,70.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2 команда 3. 63,23,58,13,83 4. 12,23,34,44,45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4 конкурс «Логические концовки»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- Вооружитесь логическим мышлением и закончите фразы.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1. Если стол выше стула, то стул... (ниже стола)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2. Если сестра старше брата, то брат... (младше сестры)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3. Если 36 больше 35, то 35… (меньше 36)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4. Если тигр сильнее волка, то волк… (слабее тигра)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5. Если 1 отрезок короче второго, то второй… (длиннее первого)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6. Если Таня вышла из дома раньше Светы, то Света… (вышла из дома позже Тани)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7. Если любой квадрат – это прямоугольник, то не каждый прямоугольник … (является квадратом)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8. Если весна следует за зимой, то… (зима идет перед весной).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5 конкурс - «Графический диктант»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- Этот конкурс оценивается так: сколько детей в команде правильно написали диктант, столько баллов получает команда.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- Сейчас мы с вами будем писать графический диктант, если вы напишите правильно, то у вас должно получиться интересное животное. Будьте внимательны!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- От заданной точки на ваших листиках начинаем рисовать линии: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565E4D">
        <w:rPr>
          <w:rFonts w:ascii="Times New Roman" w:hAnsi="Times New Roman" w:cs="Times New Roman"/>
          <w:b/>
          <w:bCs/>
          <w:sz w:val="28"/>
          <w:szCs w:val="28"/>
        </w:rPr>
        <w:t xml:space="preserve">5 клеток вправо, 1 вниз, 3 влево, 1 вниз, 4 вправо , 1 вниз, 1 вправо, 1 вниз, 1 влево, 2 вниз, 2 влево, 1 вверх, 1 вправо, 1 вверх, 3 влево, 2 вниз, 2 влево, 1 вверх, 1 вправо, 3 вверх, </w:t>
      </w:r>
      <w:proofErr w:type="gramEnd"/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влево, 2 вверх.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 xml:space="preserve">Не барашек и не кот,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 xml:space="preserve">Носит шубу круглый год!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565E4D">
        <w:rPr>
          <w:rFonts w:ascii="Times New Roman" w:hAnsi="Times New Roman" w:cs="Times New Roman"/>
          <w:i/>
          <w:iCs/>
          <w:sz w:val="28"/>
          <w:szCs w:val="28"/>
        </w:rPr>
        <w:t>Серая</w:t>
      </w:r>
      <w:proofErr w:type="gramEnd"/>
      <w:r w:rsidRPr="00565E4D">
        <w:rPr>
          <w:rFonts w:ascii="Times New Roman" w:hAnsi="Times New Roman" w:cs="Times New Roman"/>
          <w:i/>
          <w:iCs/>
          <w:sz w:val="28"/>
          <w:szCs w:val="28"/>
        </w:rPr>
        <w:t xml:space="preserve"> для лета.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Для зимы - другого цвета. (Заяц)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4. Итог занятия. Рефлексия.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Подведение итогов соревнования. Определение победителей.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 xml:space="preserve">Вот закончилась игра,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 xml:space="preserve">Результат узнать пора.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 xml:space="preserve">Кто же лучше всех трудился 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И в КВНе отличился?</w:t>
      </w: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5E4D" w:rsidRPr="00565E4D" w:rsidRDefault="00565E4D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- Дорогие ребята! Вы все сегодня доказали, что любите математику и хорошо её знаете. Вы показали, какие вы внимательные, какая у вас замечательная память, как вы логично рассуждаете. Вы просто – молодцы! Желаю вам дальнейших успехов и побед!</w:t>
      </w:r>
    </w:p>
    <w:p w:rsidR="00192BF0" w:rsidRPr="00565E4D" w:rsidRDefault="00192BF0" w:rsidP="00565E4D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2BF0" w:rsidRPr="00565E4D" w:rsidSect="00565E4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4D"/>
    <w:rsid w:val="00192BF0"/>
    <w:rsid w:val="00565E4D"/>
    <w:rsid w:val="00A2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65E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65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2020-07-28T16:57:00Z</dcterms:created>
  <dcterms:modified xsi:type="dcterms:W3CDTF">2020-07-28T17:20:00Z</dcterms:modified>
</cp:coreProperties>
</file>