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8B" w:rsidRPr="00F1268B" w:rsidRDefault="00F1268B" w:rsidP="00F1268B">
      <w:pPr>
        <w:pStyle w:val="a3"/>
        <w:jc w:val="center"/>
        <w:rPr>
          <w:sz w:val="28"/>
          <w:szCs w:val="28"/>
        </w:rPr>
      </w:pPr>
      <w:r w:rsidRPr="00F1268B">
        <w:rPr>
          <w:b/>
          <w:bCs/>
          <w:sz w:val="28"/>
          <w:szCs w:val="28"/>
        </w:rPr>
        <w:t>Тема: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</w:t>
      </w:r>
      <w:r w:rsidRPr="00F1268B">
        <w:rPr>
          <w:sz w:val="28"/>
          <w:szCs w:val="28"/>
        </w:rPr>
        <w:t>одвижные игры на свежем воздухе.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b/>
          <w:bCs/>
          <w:sz w:val="28"/>
          <w:szCs w:val="28"/>
        </w:rPr>
        <w:t xml:space="preserve">Цель: 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>1) формировать знания и представления учащихся о правилах подвижных игр, и их соблюдения;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>2) развивать координацию движений в пространстве, быстроту, ловкость, сосредоточенность внимания;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>3) благоприятное воздействие на психическое развитие учащихся через командную игру, воспитание коллективизма.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</w:p>
    <w:p w:rsidR="00F1268B" w:rsidRPr="00F1268B" w:rsidRDefault="00F1268B" w:rsidP="00F1268B">
      <w:pPr>
        <w:pStyle w:val="a3"/>
        <w:jc w:val="center"/>
        <w:rPr>
          <w:sz w:val="28"/>
          <w:szCs w:val="28"/>
        </w:rPr>
      </w:pPr>
      <w:r w:rsidRPr="00F1268B">
        <w:rPr>
          <w:b/>
          <w:bCs/>
          <w:sz w:val="28"/>
          <w:szCs w:val="28"/>
        </w:rPr>
        <w:t>Ход занятия.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b/>
          <w:bCs/>
          <w:sz w:val="28"/>
          <w:szCs w:val="28"/>
        </w:rPr>
        <w:t>1. Организационный момент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>Построение, мотивация на успех.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b/>
          <w:bCs/>
          <w:sz w:val="28"/>
          <w:szCs w:val="28"/>
        </w:rPr>
        <w:t>2. Вводная часть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 xml:space="preserve">Очень важно быть физически хорошо развитым, ловким. 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>Сегодня на занятии мы должны показать свою ловкость во время эстафет и подвижных игр, умения играть в команде. Повторение правил проведения командных игр.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b/>
          <w:bCs/>
          <w:sz w:val="28"/>
          <w:szCs w:val="28"/>
        </w:rPr>
        <w:t>3. Разминка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 xml:space="preserve">Игра «Светофор». </w:t>
      </w:r>
      <w:proofErr w:type="gramStart"/>
      <w:r w:rsidRPr="00F1268B">
        <w:rPr>
          <w:sz w:val="28"/>
          <w:szCs w:val="28"/>
        </w:rPr>
        <w:t>Дети стоят в шеренге и выполняют упражнения согласно сигналам водящего: на красный - приседают, на желтый – встают, на зеленый – маршируют на месте.</w:t>
      </w:r>
      <w:proofErr w:type="gramEnd"/>
      <w:r w:rsidRPr="00F1268B">
        <w:rPr>
          <w:sz w:val="28"/>
          <w:szCs w:val="28"/>
        </w:rPr>
        <w:t xml:space="preserve"> Далее задания изменяются. Дети становятся в колонну по одному, двигаются в обход площадки. </w:t>
      </w:r>
      <w:proofErr w:type="gramStart"/>
      <w:r w:rsidRPr="00F1268B">
        <w:rPr>
          <w:sz w:val="28"/>
          <w:szCs w:val="28"/>
        </w:rPr>
        <w:t xml:space="preserve">На красный – стоят, на желтый – продвигаются в </w:t>
      </w:r>
      <w:proofErr w:type="spellStart"/>
      <w:r w:rsidRPr="00F1268B">
        <w:rPr>
          <w:sz w:val="28"/>
          <w:szCs w:val="28"/>
        </w:rPr>
        <w:t>присяде</w:t>
      </w:r>
      <w:proofErr w:type="spellEnd"/>
      <w:r w:rsidRPr="00F1268B">
        <w:rPr>
          <w:sz w:val="28"/>
          <w:szCs w:val="28"/>
        </w:rPr>
        <w:t xml:space="preserve">, на зеленый – прыгают на носках. </w:t>
      </w:r>
      <w:proofErr w:type="gramEnd"/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>Правила: четко выполнять все движения, соблюдать дистанцию «вытянутой руки».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b/>
          <w:bCs/>
          <w:sz w:val="28"/>
          <w:szCs w:val="28"/>
        </w:rPr>
        <w:t xml:space="preserve">4. Основная часть. 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 xml:space="preserve">Знакомство с новой игрой </w:t>
      </w:r>
      <w:r w:rsidRPr="00F1268B">
        <w:rPr>
          <w:b/>
          <w:bCs/>
          <w:sz w:val="28"/>
          <w:szCs w:val="28"/>
        </w:rPr>
        <w:t>«Зайцы и огородник»,</w:t>
      </w:r>
      <w:r w:rsidRPr="00F1268B">
        <w:rPr>
          <w:sz w:val="28"/>
          <w:szCs w:val="28"/>
        </w:rPr>
        <w:t xml:space="preserve"> цель – развитие двигательных навыков, внимания, ловкости, коллективизма.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 xml:space="preserve">Из числа всех участников при помощи считалочки выбирается «огородник», а остальные дети становятся «зайцами». С одной стороны игрового поля обозначается «дом огородника» (очерчивается круг диаметром до полутора метров), а с другой (на расстоянии около десяти метров) – «норки зайцев» (кружки диаметром по полметра). Между «домом» и «норками» располагается «огород», на котором растет морковь и капуста. По сигналу ведущего «зайцы» выпрыгивают из своих норок и </w:t>
      </w:r>
      <w:r w:rsidRPr="00F1268B">
        <w:rPr>
          <w:sz w:val="28"/>
          <w:szCs w:val="28"/>
        </w:rPr>
        <w:lastRenderedPageBreak/>
        <w:t>устремляются на «огород» лакомиться овощами. По следующему сигналу ведущего на «огород» выбегает «огородник» и пытается поймать «зайцев», которые норовят укрыться в своих «норках». Пойманным «заяц» считается тогда, когда до него дотронулась рука «огородника», он выбывает из игры. Побеждает самый шустрый «заяц» и самый ловкий «огородник».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b/>
          <w:bCs/>
          <w:sz w:val="28"/>
          <w:szCs w:val="28"/>
        </w:rPr>
        <w:t>«Белый медведь».</w:t>
      </w:r>
      <w:r w:rsidRPr="00F1268B">
        <w:rPr>
          <w:sz w:val="28"/>
          <w:szCs w:val="28"/>
        </w:rPr>
        <w:t xml:space="preserve"> Площадка представляет собой море. В стороне очерчивается небольшое место - льдина. На ней стоит водящий - "белый медведь". Остальные "медвежата" произвольно размещаются по всей площадке.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 xml:space="preserve">Медведь" рычит: "Выхожу на ловлю!" - и устремляется ловить "медвежат". Сначала он ловит одного "медвежонка" (отводит на льдину), затем другого. После этого два пойманных "медвежонка" берутся за руки и начинают ловить остальных играющих. "Медведь" отходит на льдину. Настигнув кого-нибудь, два "медвежонка" соединяют свободные руки так, чтобы </w:t>
      </w:r>
      <w:proofErr w:type="gramStart"/>
      <w:r w:rsidRPr="00F1268B">
        <w:rPr>
          <w:sz w:val="28"/>
          <w:szCs w:val="28"/>
        </w:rPr>
        <w:t>пойманный</w:t>
      </w:r>
      <w:proofErr w:type="gramEnd"/>
      <w:r w:rsidRPr="00F1268B">
        <w:rPr>
          <w:sz w:val="28"/>
          <w:szCs w:val="28"/>
        </w:rPr>
        <w:t xml:space="preserve"> очутился между руками, и кричат: "Медведь, на помощь!" "Медведь" подбегает, осаливает пойманного и отводит на льдину. Следующие двое пойманных также берутся за руки и ловят "медвежат". Игра продолжается до тех пор, пока не будут переловлены все "медвежата". </w:t>
      </w:r>
      <w:proofErr w:type="gramStart"/>
      <w:r w:rsidRPr="00F1268B">
        <w:rPr>
          <w:sz w:val="28"/>
          <w:szCs w:val="28"/>
        </w:rPr>
        <w:t>Последний</w:t>
      </w:r>
      <w:proofErr w:type="gramEnd"/>
      <w:r w:rsidRPr="00F1268B">
        <w:rPr>
          <w:sz w:val="28"/>
          <w:szCs w:val="28"/>
        </w:rPr>
        <w:t xml:space="preserve"> пойманный становится "белым медведем". 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 xml:space="preserve">Побеждает последний пойманный игрок. "Медвежонок" не может выскальзывать из-под рук окружившей его пары, пока не осалил "медведь". При ловле запрещается хватать </w:t>
      </w:r>
      <w:proofErr w:type="gramStart"/>
      <w:r w:rsidRPr="00F1268B">
        <w:rPr>
          <w:sz w:val="28"/>
          <w:szCs w:val="28"/>
        </w:rPr>
        <w:t>играющих</w:t>
      </w:r>
      <w:proofErr w:type="gramEnd"/>
      <w:r w:rsidRPr="00F1268B">
        <w:rPr>
          <w:sz w:val="28"/>
          <w:szCs w:val="28"/>
        </w:rPr>
        <w:t xml:space="preserve"> за одежду, а убегающим выбегать за границы площадки.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rStyle w:val="a4"/>
          <w:sz w:val="28"/>
          <w:szCs w:val="28"/>
        </w:rPr>
        <w:t>«Зайцы и волк».</w:t>
      </w:r>
      <w:r w:rsidRPr="00F1268B">
        <w:rPr>
          <w:sz w:val="28"/>
          <w:szCs w:val="28"/>
        </w:rPr>
        <w:t xml:space="preserve"> Цели: учить </w:t>
      </w:r>
      <w:proofErr w:type="gramStart"/>
      <w:r w:rsidRPr="00F1268B">
        <w:rPr>
          <w:sz w:val="28"/>
          <w:szCs w:val="28"/>
        </w:rPr>
        <w:t>правильно</w:t>
      </w:r>
      <w:proofErr w:type="gramEnd"/>
      <w:r w:rsidRPr="00F1268B">
        <w:rPr>
          <w:sz w:val="28"/>
          <w:szCs w:val="28"/>
        </w:rPr>
        <w:t xml:space="preserve"> прыгать на двух ногах; слушать текст и выполнять движения</w:t>
      </w:r>
      <w:r>
        <w:rPr>
          <w:sz w:val="28"/>
          <w:szCs w:val="28"/>
        </w:rPr>
        <w:t xml:space="preserve"> </w:t>
      </w:r>
      <w:r w:rsidRPr="00F1268B">
        <w:rPr>
          <w:sz w:val="28"/>
          <w:szCs w:val="28"/>
        </w:rPr>
        <w:t>в соответствии с текстом.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>Одного из играющих выбирают «волком». Остальные - «зайцы». В начале игры «зайцы» стоят в своих домиках, «волк» находится на противоположной стороне. Ведущий говорит:</w:t>
      </w:r>
    </w:p>
    <w:p w:rsidR="00F1268B" w:rsidRPr="00F1268B" w:rsidRDefault="00F1268B" w:rsidP="00F1268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268B">
        <w:rPr>
          <w:rFonts w:ascii="Times New Roman" w:hAnsi="Times New Roman" w:cs="Times New Roman"/>
          <w:sz w:val="28"/>
          <w:szCs w:val="28"/>
        </w:rPr>
        <w:t>Зайцы скачут, скок, скок, скок,</w:t>
      </w:r>
    </w:p>
    <w:p w:rsidR="00F1268B" w:rsidRPr="00F1268B" w:rsidRDefault="00F1268B" w:rsidP="00F1268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268B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F1268B">
        <w:rPr>
          <w:rFonts w:ascii="Times New Roman" w:hAnsi="Times New Roman" w:cs="Times New Roman"/>
          <w:sz w:val="28"/>
          <w:szCs w:val="28"/>
        </w:rPr>
        <w:t>зеленый</w:t>
      </w:r>
      <w:proofErr w:type="gramEnd"/>
      <w:r w:rsidRPr="00F1268B">
        <w:rPr>
          <w:rFonts w:ascii="Times New Roman" w:hAnsi="Times New Roman" w:cs="Times New Roman"/>
          <w:sz w:val="28"/>
          <w:szCs w:val="28"/>
        </w:rPr>
        <w:t xml:space="preserve"> на лужок, на лужок,</w:t>
      </w:r>
    </w:p>
    <w:p w:rsidR="00F1268B" w:rsidRPr="00F1268B" w:rsidRDefault="00F1268B" w:rsidP="00F1268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268B">
        <w:rPr>
          <w:rFonts w:ascii="Times New Roman" w:hAnsi="Times New Roman" w:cs="Times New Roman"/>
          <w:sz w:val="28"/>
          <w:szCs w:val="28"/>
        </w:rPr>
        <w:t>Травку щиплют, кушают,</w:t>
      </w:r>
    </w:p>
    <w:p w:rsidR="00F1268B" w:rsidRPr="00F1268B" w:rsidRDefault="00F1268B" w:rsidP="00F1268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268B">
        <w:rPr>
          <w:rFonts w:ascii="Times New Roman" w:hAnsi="Times New Roman" w:cs="Times New Roman"/>
          <w:sz w:val="28"/>
          <w:szCs w:val="28"/>
        </w:rPr>
        <w:t>Осторожно слушают - не идет ли волк.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sz w:val="28"/>
          <w:szCs w:val="28"/>
        </w:rPr>
        <w:t>Дети прыгают, выполняют движения. После этих слов «волк» выходит из оврага и бежит за «зайцами», они убегают в свои домики. Пойманных «зайцев» «волк» отводит к себе в овраг.</w:t>
      </w:r>
    </w:p>
    <w:p w:rsidR="00F1268B" w:rsidRPr="00F1268B" w:rsidRDefault="00F1268B" w:rsidP="00F1268B">
      <w:pPr>
        <w:pStyle w:val="a3"/>
        <w:rPr>
          <w:sz w:val="28"/>
          <w:szCs w:val="28"/>
        </w:rPr>
      </w:pPr>
      <w:r w:rsidRPr="00F1268B">
        <w:rPr>
          <w:b/>
          <w:bCs/>
          <w:sz w:val="28"/>
          <w:szCs w:val="28"/>
        </w:rPr>
        <w:t>5. Заключительная часть.</w:t>
      </w:r>
    </w:p>
    <w:p w:rsidR="00F1268B" w:rsidRPr="00F1268B" w:rsidRDefault="00F1268B" w:rsidP="00F1268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268B">
        <w:rPr>
          <w:rFonts w:ascii="Times New Roman" w:hAnsi="Times New Roman" w:cs="Times New Roman"/>
          <w:sz w:val="28"/>
          <w:szCs w:val="28"/>
        </w:rPr>
        <w:t xml:space="preserve">После игр дети строятся в одну шеренгу. </w:t>
      </w:r>
    </w:p>
    <w:p w:rsidR="00F1268B" w:rsidRPr="00F1268B" w:rsidRDefault="00F1268B" w:rsidP="00F1268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268B">
        <w:rPr>
          <w:rFonts w:ascii="Times New Roman" w:hAnsi="Times New Roman" w:cs="Times New Roman"/>
          <w:sz w:val="28"/>
          <w:szCs w:val="28"/>
        </w:rPr>
        <w:t>Дыхательные упражнения на восстановление дыхания.</w:t>
      </w:r>
    </w:p>
    <w:p w:rsidR="00F1268B" w:rsidRPr="00F1268B" w:rsidRDefault="00F1268B" w:rsidP="00F1268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268B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F1268B" w:rsidRPr="00F1268B" w:rsidRDefault="00F1268B" w:rsidP="00F1268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268B">
        <w:rPr>
          <w:rFonts w:ascii="Times New Roman" w:hAnsi="Times New Roman" w:cs="Times New Roman"/>
          <w:sz w:val="28"/>
          <w:szCs w:val="28"/>
        </w:rPr>
        <w:t>- Какие игры понравились, или были наиболее трудными и почему?</w:t>
      </w:r>
    </w:p>
    <w:p w:rsidR="00F1268B" w:rsidRPr="00F1268B" w:rsidRDefault="00F1268B" w:rsidP="00F1268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268B">
        <w:rPr>
          <w:rFonts w:ascii="Times New Roman" w:hAnsi="Times New Roman" w:cs="Times New Roman"/>
          <w:sz w:val="28"/>
          <w:szCs w:val="28"/>
        </w:rPr>
        <w:t>- Менялось ли у вас настроение во время игр?</w:t>
      </w:r>
    </w:p>
    <w:p w:rsidR="0021303F" w:rsidRPr="00F1268B" w:rsidRDefault="00F1268B" w:rsidP="00F1268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268B">
        <w:rPr>
          <w:rFonts w:ascii="Times New Roman" w:hAnsi="Times New Roman" w:cs="Times New Roman"/>
          <w:sz w:val="28"/>
          <w:szCs w:val="28"/>
        </w:rPr>
        <w:t>Задание: рассказать близким о том, как очень важно быть бодрым и ловким, научить других детей играть в подвижные игры.</w:t>
      </w:r>
    </w:p>
    <w:sectPr w:rsidR="0021303F" w:rsidRPr="00F1268B" w:rsidSect="00F1268B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8B"/>
    <w:rsid w:val="0021303F"/>
    <w:rsid w:val="003602F3"/>
    <w:rsid w:val="00F1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68B"/>
    <w:rPr>
      <w:b/>
      <w:bCs/>
    </w:rPr>
  </w:style>
  <w:style w:type="paragraph" w:styleId="a5">
    <w:name w:val="No Spacing"/>
    <w:uiPriority w:val="1"/>
    <w:qFormat/>
    <w:rsid w:val="00F126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68B"/>
    <w:rPr>
      <w:b/>
      <w:bCs/>
    </w:rPr>
  </w:style>
  <w:style w:type="paragraph" w:styleId="a5">
    <w:name w:val="No Spacing"/>
    <w:uiPriority w:val="1"/>
    <w:qFormat/>
    <w:rsid w:val="00F12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2020-07-29T18:51:00Z</dcterms:created>
  <dcterms:modified xsi:type="dcterms:W3CDTF">2020-07-29T19:46:00Z</dcterms:modified>
</cp:coreProperties>
</file>