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E7A" w:rsidRPr="00AD696B" w:rsidRDefault="00D21E7A" w:rsidP="00AD696B">
      <w:pPr>
        <w:pStyle w:val="a3"/>
        <w:jc w:val="center"/>
        <w:rPr>
          <w:b/>
        </w:rPr>
      </w:pPr>
      <w:r w:rsidRPr="00AD696B">
        <w:rPr>
          <w:b/>
        </w:rPr>
        <w:t>Тема</w:t>
      </w:r>
      <w:r w:rsidR="00F4003C" w:rsidRPr="00AD696B">
        <w:rPr>
          <w:b/>
        </w:rPr>
        <w:t>:</w:t>
      </w:r>
      <w:r w:rsidRPr="00AD696B">
        <w:rPr>
          <w:b/>
        </w:rPr>
        <w:t xml:space="preserve"> Уважение к труду, обычаям, вере предков.</w:t>
      </w:r>
      <w:r w:rsidR="00546AFF">
        <w:rPr>
          <w:b/>
        </w:rPr>
        <w:t xml:space="preserve"> 5 класс</w:t>
      </w:r>
    </w:p>
    <w:p w:rsidR="00D21E7A" w:rsidRDefault="00D21E7A" w:rsidP="00D21E7A">
      <w:pPr>
        <w:pStyle w:val="a3"/>
      </w:pPr>
      <w:r>
        <w:t>Ход урока.</w:t>
      </w:r>
      <w:bookmarkStart w:id="0" w:name="_GoBack"/>
      <w:bookmarkEnd w:id="0"/>
    </w:p>
    <w:p w:rsidR="00F4003C" w:rsidRPr="00F4003C" w:rsidRDefault="00F4003C" w:rsidP="00F400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0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Обычай</w:t>
      </w:r>
      <w:r w:rsidRPr="00F40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унаследованный </w:t>
      </w:r>
      <w:hyperlink r:id="rId4" w:tooltip="Стереотип" w:history="1">
        <w:r w:rsidRPr="00F400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стереотипный</w:t>
        </w:r>
      </w:hyperlink>
      <w:hyperlink r:id="rId5" w:tooltip="Способ поведения (страница отсутствует)" w:history="1">
        <w:r w:rsidRPr="00F400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способ поведения</w:t>
        </w:r>
      </w:hyperlink>
      <w:r w:rsidRPr="00F40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который воспроизводится в определённом </w:t>
      </w:r>
      <w:hyperlink r:id="rId6" w:tooltip="Общество" w:history="1">
        <w:r w:rsidRPr="00F400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обществе</w:t>
        </w:r>
      </w:hyperlink>
      <w:r w:rsidRPr="00F40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hyperlink r:id="rId7" w:tooltip="Социальная группа" w:history="1">
        <w:r w:rsidRPr="00F400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социальной группе</w:t>
        </w:r>
      </w:hyperlink>
      <w:r w:rsidRPr="00F40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является </w:t>
      </w:r>
      <w:hyperlink r:id="rId8" w:tooltip="Привычка" w:history="1">
        <w:r w:rsidRPr="00F4003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привычным</w:t>
        </w:r>
      </w:hyperlink>
      <w:r w:rsidRPr="00F40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их членов. </w:t>
      </w:r>
    </w:p>
    <w:p w:rsidR="00F4003C" w:rsidRPr="00F4003C" w:rsidRDefault="00F4003C" w:rsidP="00F400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Обычай является проявлением неукоснительного соблюдения устоявшейся в прошлом модели поведения, в силу чего они носят нерефлексивный характер, не нуждаются в рациональном логическом обосновании и воспринимаются как нечто «само собой разумеющееся». Обычай выражает лишь неуклонное и точное следование воспринятым из прошлого </w:t>
      </w:r>
      <w:r w:rsidRPr="00F4003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образцам культуры</w:t>
      </w:r>
      <w:r w:rsidRPr="00F400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отличие от более общего понятия </w:t>
      </w:r>
      <w:hyperlink r:id="rId9" w:tooltip="Традиция" w:history="1">
        <w:r w:rsidRPr="00F4003C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>традиция</w:t>
        </w:r>
      </w:hyperlink>
      <w:r w:rsidRPr="00F4003C">
        <w:rPr>
          <w:rFonts w:ascii="Times New Roman" w:eastAsia="Times New Roman" w:hAnsi="Times New Roman" w:cs="Times New Roman"/>
          <w:sz w:val="24"/>
          <w:szCs w:val="24"/>
          <w:lang w:eastAsia="ru-RU"/>
        </w:rPr>
        <w:t>. Традиции охватывают гораздо больший круг явлений, присущих всем сферам социальной жизни и всем культурам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21E7A" w:rsidRDefault="00D21E7A" w:rsidP="00D21E7A">
      <w:pPr>
        <w:pStyle w:val="a3"/>
      </w:pPr>
      <w:r>
        <w:t>Прочитайте текст</w:t>
      </w:r>
    </w:p>
    <w:p w:rsidR="00D21E7A" w:rsidRDefault="00D21E7A" w:rsidP="00D21E7A">
      <w:pPr>
        <w:pStyle w:val="a3"/>
      </w:pPr>
      <w:r>
        <w:t>Сделайте вывод, как современная семья отличается от семей 19 века? Запишите в тетрадь.</w:t>
      </w:r>
    </w:p>
    <w:p w:rsidR="00D21E7A" w:rsidRDefault="00D21E7A" w:rsidP="00D21E7A">
      <w:pPr>
        <w:pStyle w:val="a3"/>
      </w:pPr>
      <w:r>
        <w:rPr>
          <w:noProof/>
        </w:rPr>
        <w:drawing>
          <wp:inline distT="0" distB="0" distL="0" distR="0">
            <wp:extent cx="4610100" cy="3286125"/>
            <wp:effectExtent l="0" t="0" r="0" b="9525"/>
            <wp:docPr id="1" name="Рисунок 1" descr="https://fsd.multiurok.ru/html/2020/04/24/s_5ea283553027e/1428958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multiurok.ru/html/2020/04/24/s_5ea283553027e/1428958_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924300" cy="2524125"/>
            <wp:effectExtent l="0" t="0" r="0" b="9525"/>
            <wp:docPr id="2" name="Рисунок 2" descr="https://fsd.multiurok.ru/html/2020/04/24/s_5ea283553027e/1428958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d.multiurok.ru/html/2020/04/24/s_5ea283553027e/1428958_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003C" w:rsidRDefault="00F4003C" w:rsidP="00D21E7A">
      <w:pPr>
        <w:pStyle w:val="a3"/>
      </w:pPr>
      <w:r>
        <w:lastRenderedPageBreak/>
        <w:t>Каким обычаям следуют в вашей семье? А какие обычаи приняты у вас в школе?</w:t>
      </w:r>
    </w:p>
    <w:p w:rsidR="00D21E7A" w:rsidRDefault="00D21E7A" w:rsidP="00D21E7A">
      <w:pPr>
        <w:pStyle w:val="a3"/>
      </w:pPr>
      <w:r>
        <w:t>О душе можно услышать такие слова: </w:t>
      </w:r>
      <w:r>
        <w:rPr>
          <w:i/>
          <w:iCs/>
        </w:rPr>
        <w:t>«светлая душа», «добрая душа»</w:t>
      </w:r>
      <w:r>
        <w:t> или, наоборот, </w:t>
      </w:r>
      <w:r>
        <w:rPr>
          <w:i/>
          <w:iCs/>
        </w:rPr>
        <w:t>–«черствая душа», «мелкая душонка».</w:t>
      </w:r>
      <w:r>
        <w:t> Как вы понимаете эти выражения. Приведите пример.</w:t>
      </w:r>
    </w:p>
    <w:p w:rsidR="00D21E7A" w:rsidRDefault="00D21E7A" w:rsidP="00D21E7A">
      <w:pPr>
        <w:pStyle w:val="a3"/>
      </w:pPr>
      <w:r>
        <w:t>- Мудрые люди знают, что лучше пожертвовать удовольствием, выгодой, успехом, чем обеднить душу. Какой-то голос внутри нас говорит, поступили мы хорошо или плохо. Он стыдит нас, когда мы делаем что-то некрасивое, плохо себя ведем, огорчаем близких. Это голос совести, нашего духовного сторожа.</w:t>
      </w:r>
    </w:p>
    <w:p w:rsidR="00D21E7A" w:rsidRDefault="00D21E7A" w:rsidP="00F4003C">
      <w:pPr>
        <w:pStyle w:val="a3"/>
      </w:pPr>
      <w:r w:rsidRPr="00F4003C">
        <w:rPr>
          <w:bCs/>
        </w:rPr>
        <w:t>«Не хлебом единым жив человек»</w:t>
      </w:r>
      <w:r w:rsidR="00F4003C">
        <w:rPr>
          <w:b/>
          <w:bCs/>
        </w:rPr>
        <w:t xml:space="preserve"> -</w:t>
      </w:r>
      <w:r w:rsidR="00F4003C">
        <w:t xml:space="preserve">эта </w:t>
      </w:r>
      <w:r w:rsidR="00F4003C">
        <w:rPr>
          <w:rStyle w:val="w"/>
        </w:rPr>
        <w:t>поговоркаотом</w:t>
      </w:r>
      <w:r w:rsidR="00F4003C">
        <w:t xml:space="preserve">, </w:t>
      </w:r>
      <w:r w:rsidR="00F4003C">
        <w:rPr>
          <w:rStyle w:val="w"/>
        </w:rPr>
        <w:t>чточеловекуследуетнетолькоинтересоватьсяматериальнымиблагами</w:t>
      </w:r>
      <w:r w:rsidR="00F4003C">
        <w:t xml:space="preserve">, </w:t>
      </w:r>
      <w:r w:rsidR="00F4003C">
        <w:rPr>
          <w:rStyle w:val="w"/>
        </w:rPr>
        <w:t>ноижитьдуховнойжизнью</w:t>
      </w:r>
      <w:r w:rsidR="00F4003C">
        <w:t>.</w:t>
      </w:r>
    </w:p>
    <w:p w:rsidR="00D21E7A" w:rsidRDefault="00D21E7A" w:rsidP="00D21E7A">
      <w:pPr>
        <w:pStyle w:val="a3"/>
      </w:pPr>
      <w:r>
        <w:t>Нравственные качества человека.</w:t>
      </w:r>
    </w:p>
    <w:p w:rsidR="00D21E7A" w:rsidRDefault="00D21E7A" w:rsidP="00D21E7A">
      <w:pPr>
        <w:pStyle w:val="a3"/>
      </w:pPr>
      <w:r>
        <w:t>Определите какими нравственными качествами обладаете вы, ответ запишите.</w:t>
      </w:r>
    </w:p>
    <w:p w:rsidR="00D21E7A" w:rsidRDefault="00F4003C" w:rsidP="00D21E7A">
      <w:pPr>
        <w:pStyle w:val="a3"/>
      </w:pPr>
      <w:r>
        <w:rPr>
          <w:noProof/>
        </w:rPr>
        <w:drawing>
          <wp:inline distT="0" distB="0" distL="0" distR="0">
            <wp:extent cx="4591050" cy="3443288"/>
            <wp:effectExtent l="0" t="0" r="0" b="5080"/>
            <wp:docPr id="4" name="Рисунок 4" descr="https://ds02.infourok.ru/uploads/ex/0eeb/0001205a-bb05e269/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2.infourok.ru/uploads/ex/0eeb/0001205a-bb05e269/img6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6972" cy="3447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7F6C" w:rsidRDefault="00457706">
      <w:hyperlink r:id="rId13" w:history="1">
        <w:hyperlink r:id="rId14" w:history="1">
          <w:r w:rsidR="00F4003C" w:rsidRPr="00F4003C">
            <w:rPr>
              <w:rStyle w:val="a4"/>
              <w:sz w:val="28"/>
              <w:szCs w:val="28"/>
            </w:rPr>
            <w:t>https://drive.google.com/open?id=1gmLws4AyQ5HkBcp8w3GSWSGJPo0nAa6a</w:t>
          </w:r>
        </w:hyperlink>
      </w:hyperlink>
    </w:p>
    <w:sectPr w:rsidR="00077F6C" w:rsidSect="004577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3E9B"/>
    <w:rsid w:val="00077F6C"/>
    <w:rsid w:val="002E3E9B"/>
    <w:rsid w:val="00457706"/>
    <w:rsid w:val="00546AFF"/>
    <w:rsid w:val="00AD696B"/>
    <w:rsid w:val="00D21E7A"/>
    <w:rsid w:val="00F400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7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1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4003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F4003C"/>
    <w:rPr>
      <w:color w:val="954F72" w:themeColor="followedHyperlink"/>
      <w:u w:val="single"/>
    </w:rPr>
  </w:style>
  <w:style w:type="character" w:customStyle="1" w:styleId="w">
    <w:name w:val="w"/>
    <w:basedOn w:val="a0"/>
    <w:rsid w:val="00F4003C"/>
  </w:style>
  <w:style w:type="paragraph" w:styleId="a6">
    <w:name w:val="Balloon Text"/>
    <w:basedOn w:val="a"/>
    <w:link w:val="a7"/>
    <w:uiPriority w:val="99"/>
    <w:semiHidden/>
    <w:unhideWhenUsed/>
    <w:rsid w:val="00546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6A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F%D1%80%D0%B8%D0%B2%D1%8B%D1%87%D0%BA%D0%B0" TargetMode="External"/><Relationship Id="rId13" Type="http://schemas.openxmlformats.org/officeDocument/2006/relationships/hyperlink" Target="https://drive.google.com/open?id=1gmLws4AyQ5HkBcp8w3GSWSGJPo0nAa6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u.wikipedia.org/wiki/%D0%A1%D0%BE%D1%86%D0%B8%D0%B0%D0%BB%D1%8C%D0%BD%D0%B0%D1%8F_%D0%B3%D1%80%D1%83%D0%BF%D0%BF%D0%B0" TargetMode="External"/><Relationship Id="rId12" Type="http://schemas.openxmlformats.org/officeDocument/2006/relationships/image" Target="media/image3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E%D0%B1%D1%89%D0%B5%D1%81%D1%82%D0%B2%D0%BE" TargetMode="External"/><Relationship Id="rId11" Type="http://schemas.openxmlformats.org/officeDocument/2006/relationships/image" Target="media/image2.png"/><Relationship Id="rId5" Type="http://schemas.openxmlformats.org/officeDocument/2006/relationships/hyperlink" Target="https://ru.wikipedia.org/w/index.php?title=%D0%A1%D0%BF%D0%BE%D1%81%D0%BE%D0%B1_%D0%BF%D0%BE%D0%B2%D0%B5%D0%B4%D0%B5%D0%BD%D0%B8%D1%8F&amp;action=edit&amp;redlink=1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hyperlink" Target="https://ru.wikipedia.org/wiki/%D0%A1%D1%82%D0%B5%D1%80%D0%B5%D0%BE%D1%82%D0%B8%D0%BF" TargetMode="External"/><Relationship Id="rId9" Type="http://schemas.openxmlformats.org/officeDocument/2006/relationships/hyperlink" Target="https://ru.wikipedia.org/wiki/%D0%A2%D1%80%D0%B0%D0%B4%D0%B8%D1%86%D0%B8%D1%8F" TargetMode="External"/><Relationship Id="rId14" Type="http://schemas.openxmlformats.org/officeDocument/2006/relationships/hyperlink" Target="https://drive.google.com/open?id=1gmLws4AyQ5HkBcp8w3GSWSGJPo0nAa6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Home</cp:lastModifiedBy>
  <cp:revision>5</cp:revision>
  <dcterms:created xsi:type="dcterms:W3CDTF">2020-08-04T09:34:00Z</dcterms:created>
  <dcterms:modified xsi:type="dcterms:W3CDTF">2020-08-05T18:22:00Z</dcterms:modified>
</cp:coreProperties>
</file>