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46" w:rsidRPr="003B1F57" w:rsidRDefault="00C10F43" w:rsidP="003B1F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F57">
        <w:rPr>
          <w:rFonts w:ascii="Times New Roman" w:hAnsi="Times New Roman" w:cs="Times New Roman"/>
          <w:b/>
          <w:sz w:val="28"/>
          <w:szCs w:val="28"/>
        </w:rPr>
        <w:t>Процесс воспитания в традициях народов России</w:t>
      </w:r>
    </w:p>
    <w:p w:rsidR="00FD41D0" w:rsidRPr="003B1F57" w:rsidRDefault="00FD41D0" w:rsidP="003B1F57">
      <w:pPr>
        <w:pStyle w:val="a3"/>
        <w:spacing w:line="360" w:lineRule="auto"/>
        <w:jc w:val="both"/>
        <w:rPr>
          <w:sz w:val="28"/>
          <w:szCs w:val="28"/>
        </w:rPr>
      </w:pPr>
      <w:r w:rsidRPr="003B1F57">
        <w:rPr>
          <w:b/>
          <w:bCs/>
          <w:color w:val="000000"/>
          <w:sz w:val="28"/>
          <w:szCs w:val="28"/>
        </w:rPr>
        <w:t>Цель:</w:t>
      </w:r>
      <w:r w:rsidRPr="003B1F57">
        <w:rPr>
          <w:color w:val="000000"/>
          <w:sz w:val="28"/>
          <w:szCs w:val="28"/>
        </w:rPr>
        <w:t xml:space="preserve"> расширить знания учащихся о быте наших предков</w:t>
      </w:r>
      <w:r w:rsidRPr="003B1F57">
        <w:rPr>
          <w:sz w:val="28"/>
          <w:szCs w:val="28"/>
        </w:rPr>
        <w:t>, раскрыть значение духовного опыта поколений в воспитании детей</w:t>
      </w:r>
    </w:p>
    <w:p w:rsidR="00AA62A2" w:rsidRPr="003B1F57" w:rsidRDefault="00AA62A2" w:rsidP="003B1F57">
      <w:pPr>
        <w:pStyle w:val="a3"/>
        <w:spacing w:line="360" w:lineRule="auto"/>
        <w:jc w:val="both"/>
        <w:rPr>
          <w:sz w:val="28"/>
          <w:szCs w:val="28"/>
        </w:rPr>
      </w:pPr>
      <w:r w:rsidRPr="003B1F57">
        <w:rPr>
          <w:noProof/>
          <w:sz w:val="28"/>
          <w:szCs w:val="28"/>
        </w:rPr>
        <w:drawing>
          <wp:inline distT="0" distB="0" distL="0" distR="0" wp14:anchorId="0302E93C" wp14:editId="5FBE4A79">
            <wp:extent cx="3800475" cy="2850356"/>
            <wp:effectExtent l="0" t="0" r="0" b="7620"/>
            <wp:docPr id="1" name="Рисунок 1" descr="https://ds04.infourok.ru/uploads/ex/0a35/000401d4-a70f417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a35/000401d4-a70f4176/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16" cy="285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A2" w:rsidRPr="003B1F57" w:rsidRDefault="00AA62A2" w:rsidP="003B1F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D41D0" w:rsidRPr="003B1F57" w:rsidRDefault="00AA62A2" w:rsidP="003B1F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F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2B6C99" wp14:editId="2119A1D1">
            <wp:extent cx="4521200" cy="3390900"/>
            <wp:effectExtent l="0" t="0" r="0" b="0"/>
            <wp:docPr id="2" name="Рисунок 2" descr="https://ds02.infourok.ru/uploads/ex/0174/0008b403-06e3ff7d/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174/0008b403-06e3ff7d/2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3" cy="339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A2" w:rsidRPr="003B1F57" w:rsidRDefault="00AA62A2" w:rsidP="003B1F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F57">
        <w:rPr>
          <w:rFonts w:ascii="Times New Roman" w:hAnsi="Times New Roman" w:cs="Times New Roman"/>
          <w:sz w:val="28"/>
          <w:szCs w:val="28"/>
        </w:rPr>
        <w:t>Традиции – принятые нормы поведения, обычаи, ценности, взгляды, передавае</w:t>
      </w:r>
      <w:r w:rsidRPr="003B1F57">
        <w:rPr>
          <w:rFonts w:ascii="Times New Roman" w:hAnsi="Times New Roman" w:cs="Times New Roman"/>
          <w:sz w:val="28"/>
          <w:szCs w:val="28"/>
        </w:rPr>
        <w:t>мые из поколения в поколение;</w:t>
      </w:r>
      <w:r w:rsidRPr="003B1F57">
        <w:rPr>
          <w:rFonts w:ascii="Times New Roman" w:hAnsi="Times New Roman" w:cs="Times New Roman"/>
          <w:sz w:val="28"/>
          <w:szCs w:val="28"/>
        </w:rPr>
        <w:br/>
      </w:r>
      <w:r w:rsidRPr="003B1F57">
        <w:rPr>
          <w:rFonts w:ascii="Times New Roman" w:hAnsi="Times New Roman" w:cs="Times New Roman"/>
          <w:sz w:val="28"/>
          <w:szCs w:val="28"/>
        </w:rPr>
        <w:t>Сословия – это большие группы людей с определенными правами и обязанностями.</w:t>
      </w:r>
      <w:r w:rsidRPr="003B1F57">
        <w:rPr>
          <w:rFonts w:ascii="Times New Roman" w:hAnsi="Times New Roman" w:cs="Times New Roman"/>
          <w:sz w:val="28"/>
          <w:szCs w:val="28"/>
        </w:rPr>
        <w:br/>
      </w:r>
      <w:r w:rsidRPr="003B1F57">
        <w:rPr>
          <w:rFonts w:ascii="Times New Roman" w:hAnsi="Times New Roman" w:cs="Times New Roman"/>
          <w:sz w:val="28"/>
          <w:szCs w:val="28"/>
        </w:rPr>
        <w:t xml:space="preserve">В России сословия были следующие: </w:t>
      </w:r>
      <w:r w:rsidRPr="003B1F57">
        <w:rPr>
          <w:rFonts w:ascii="Times New Roman" w:hAnsi="Times New Roman" w:cs="Times New Roman"/>
          <w:sz w:val="28"/>
          <w:szCs w:val="28"/>
        </w:rPr>
        <w:t xml:space="preserve">дворяне, мещане, крестьяне, казаки, </w:t>
      </w:r>
      <w:r w:rsidRPr="003B1F57">
        <w:rPr>
          <w:rFonts w:ascii="Times New Roman" w:hAnsi="Times New Roman" w:cs="Times New Roman"/>
          <w:sz w:val="28"/>
          <w:szCs w:val="28"/>
        </w:rPr>
        <w:lastRenderedPageBreak/>
        <w:t>купцы.</w:t>
      </w:r>
      <w:r w:rsidRPr="003B1F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F57">
        <w:rPr>
          <w:rFonts w:ascii="Times New Roman" w:hAnsi="Times New Roman" w:cs="Times New Roman"/>
          <w:bCs/>
          <w:sz w:val="28"/>
          <w:szCs w:val="28"/>
        </w:rPr>
        <w:t>Детей из разных сословий готовили к выполнению определенных ролей в обществе. Дети крестьянские часто, не зная грамоты, умели выполнять с ранних лет трудовые обязанности по дому, а лет с 6 - 7 делали почти полностью работу взрослых - пахали землю, ловили рыбу, девочки ухаживали за младшими братьями и сестрами, готовили пищу. Детей купцов учили вести торговые дела, обучая грамоте, счету, детей правителей приучали к исполнению государственных дел.</w:t>
      </w:r>
    </w:p>
    <w:p w:rsidR="00AA62A2" w:rsidRPr="003B1F57" w:rsidRDefault="00AA62A2" w:rsidP="003B1F57">
      <w:pPr>
        <w:jc w:val="both"/>
        <w:rPr>
          <w:rFonts w:ascii="Times New Roman" w:hAnsi="Times New Roman" w:cs="Times New Roman"/>
          <w:sz w:val="28"/>
          <w:szCs w:val="28"/>
        </w:rPr>
      </w:pPr>
      <w:r w:rsidRPr="003B1F57">
        <w:rPr>
          <w:rFonts w:ascii="Times New Roman" w:hAnsi="Times New Roman" w:cs="Times New Roman"/>
          <w:sz w:val="28"/>
          <w:szCs w:val="28"/>
        </w:rPr>
        <w:t xml:space="preserve">В XVI11 — начале XX вв. </w:t>
      </w:r>
      <w:r w:rsidRPr="003B1F57">
        <w:rPr>
          <w:rFonts w:ascii="Times New Roman" w:hAnsi="Times New Roman" w:cs="Times New Roman"/>
          <w:i/>
          <w:iCs/>
          <w:sz w:val="28"/>
          <w:szCs w:val="28"/>
        </w:rPr>
        <w:t>воспитательными ценностями дворянства</w:t>
      </w:r>
      <w:r w:rsidRPr="003B1F57">
        <w:rPr>
          <w:rFonts w:ascii="Times New Roman" w:hAnsi="Times New Roman" w:cs="Times New Roman"/>
          <w:sz w:val="28"/>
          <w:szCs w:val="28"/>
        </w:rPr>
        <w:t xml:space="preserve"> были: вера в Бога, подчинение церкви, служение царю, преданность Отечеству, фанатическая привязанность к канонам и правилам дворянской чести и достоинства. Дворянское воспитание готовило детей к жизни в своем обществе. Высокое положение дворян обязывало их быть образцами высоких нравственных качеств. Ребенок должен был быть храбрым, честным, мужественным, образованным, потому что он дворянин. К ребенку применялись «нормативы воспитания», направленные на «шлифовку» его личности соответственно определенному образцу. Детей закаливали, этого требовали предстоящая военная служба, охота, верховая езда. В литературе описаны рискованные воспитательные процедуры, </w:t>
      </w:r>
      <w:proofErr w:type="gramStart"/>
      <w:r w:rsidRPr="003B1F5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B1F57">
        <w:rPr>
          <w:rFonts w:ascii="Times New Roman" w:hAnsi="Times New Roman" w:cs="Times New Roman"/>
          <w:sz w:val="28"/>
          <w:szCs w:val="28"/>
        </w:rPr>
        <w:t xml:space="preserve"> во время грозы девочку силой сажали на подоконник, в 10—12 лет мальчик должен был ездить верхом наравне со взрослыми. Дети носили облегченную одежду, гуляли в любую погоду, лежали на полу, «чтобы спины были ровные». Детей приучали к правилам гигиены и уходу за телом. Считалось, что можно оскорбить чувство ближних чрезмерно небрежной или излишней щеголеватой одеждой. Надевать слишком много драгоценностей считалось дурным тоном. Чувство собственного достоинства заставляло дворян вести себя скромно.</w:t>
      </w:r>
    </w:p>
    <w:p w:rsidR="003B1F57" w:rsidRPr="003B1F57" w:rsidRDefault="003B1F57" w:rsidP="003B1F57">
      <w:pPr>
        <w:jc w:val="both"/>
        <w:rPr>
          <w:rFonts w:ascii="Times New Roman" w:hAnsi="Times New Roman" w:cs="Times New Roman"/>
          <w:sz w:val="28"/>
          <w:szCs w:val="28"/>
        </w:rPr>
      </w:pPr>
      <w:r w:rsidRPr="003B1F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5A60CC" wp14:editId="384D9CE4">
            <wp:extent cx="3848100" cy="2886075"/>
            <wp:effectExtent l="0" t="0" r="0" b="9525"/>
            <wp:docPr id="3" name="Рисунок 3" descr="http://900igr.net/up/datas/101638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900igr.net/up/datas/101638/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784" cy="289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A2" w:rsidRPr="003B1F57" w:rsidRDefault="00AA62A2" w:rsidP="003B1F57">
      <w:pPr>
        <w:pStyle w:val="a3"/>
        <w:jc w:val="both"/>
        <w:rPr>
          <w:sz w:val="28"/>
          <w:szCs w:val="28"/>
        </w:rPr>
      </w:pPr>
      <w:r w:rsidRPr="003B1F57">
        <w:rPr>
          <w:sz w:val="28"/>
          <w:szCs w:val="28"/>
        </w:rPr>
        <w:t xml:space="preserve">В воспитании детей в </w:t>
      </w:r>
      <w:r w:rsidRPr="003B1F57">
        <w:rPr>
          <w:i/>
          <w:iCs/>
          <w:sz w:val="28"/>
          <w:szCs w:val="28"/>
        </w:rPr>
        <w:t>купеческой семье</w:t>
      </w:r>
      <w:r w:rsidRPr="003B1F57">
        <w:rPr>
          <w:sz w:val="28"/>
          <w:szCs w:val="28"/>
        </w:rPr>
        <w:t xml:space="preserve"> предпочтения отдавались предприимчивости, смелости, риску, широте и размаху в делах, </w:t>
      </w:r>
      <w:r w:rsidRPr="003B1F57">
        <w:rPr>
          <w:sz w:val="28"/>
          <w:szCs w:val="28"/>
        </w:rPr>
        <w:lastRenderedPageBreak/>
        <w:t>благотворительности. Основное занятие — торговля. В ней принимали участие жены и старшие сыновья. В сыновьях видели преемников семейного дела. Мальчики с 15—16 лет начинали заниматься торговлей. Образование мальчиков ограничивалось элементарной грамотностью. Считалось, что сын не должен быть умнее отца. В детях видели опору в старости и продолжателей рода.</w:t>
      </w:r>
    </w:p>
    <w:p w:rsidR="00AA62A2" w:rsidRPr="003B1F57" w:rsidRDefault="00AA62A2" w:rsidP="003B1F57">
      <w:pPr>
        <w:pStyle w:val="a3"/>
        <w:jc w:val="both"/>
        <w:rPr>
          <w:sz w:val="28"/>
          <w:szCs w:val="28"/>
        </w:rPr>
      </w:pPr>
      <w:r w:rsidRPr="003B1F57">
        <w:rPr>
          <w:sz w:val="28"/>
          <w:szCs w:val="28"/>
        </w:rPr>
        <w:t>В купеческом и других сословиях России были и приемные дети-«воспитанники», сироты, незаконнорожденные. По правам они отличались от законных.</w:t>
      </w:r>
    </w:p>
    <w:p w:rsidR="00AA62A2" w:rsidRPr="003B1F57" w:rsidRDefault="00AA62A2" w:rsidP="003B1F57">
      <w:pPr>
        <w:pStyle w:val="a3"/>
        <w:jc w:val="both"/>
        <w:rPr>
          <w:sz w:val="28"/>
          <w:szCs w:val="28"/>
        </w:rPr>
      </w:pPr>
      <w:r w:rsidRPr="003B1F57">
        <w:rPr>
          <w:sz w:val="28"/>
          <w:szCs w:val="28"/>
        </w:rPr>
        <w:t>Забота о здоровье детей и их нравственности лежала на матери. Женщина-хозяйка занималась бытом, ей помогали дочери. Сам хозяин редко вникал в дела семьи, но требовал, чтобы дом велся на соответствующем уровне. Дом был символом богатства и мерилом общественного положения. Стремление к роскоши было нетипичным. В обязанности отца входило религиозно-нравственное воспитание. Дети не шли вопреки воле родителей, опасаясь попасть в немилость и потерять свою долю наследства. В этих семьях не существовало разводов. В европейской части России купцы подражали дворянам, интеллигенции.</w:t>
      </w:r>
    </w:p>
    <w:p w:rsidR="00AA62A2" w:rsidRPr="003B1F57" w:rsidRDefault="003B1F57" w:rsidP="003B1F5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AD3C554" wp14:editId="47EE900E">
            <wp:extent cx="3390900" cy="2627947"/>
            <wp:effectExtent l="0" t="0" r="0" b="1270"/>
            <wp:docPr id="4" name="Рисунок 4" descr="https://dompredkov.ru/wp-content/uploads/2019/04/v3t53fb234a592b1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mpredkov.ru/wp-content/uploads/2019/04/v3t53fb234a592b1_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115" cy="263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62A2" w:rsidRPr="003B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61"/>
    <w:rsid w:val="00043A46"/>
    <w:rsid w:val="003B1F57"/>
    <w:rsid w:val="00A93E61"/>
    <w:rsid w:val="00AA62A2"/>
    <w:rsid w:val="00C10F43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613DD"/>
  <w15:chartTrackingRefBased/>
  <w15:docId w15:val="{27D3418A-5C6B-4493-B9EF-6497DFD5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2020-08-06T11:49:00Z</dcterms:created>
  <dcterms:modified xsi:type="dcterms:W3CDTF">2020-08-07T08:21:00Z</dcterms:modified>
</cp:coreProperties>
</file>