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="001E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царстве математики.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  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закрепления, углубления и расширения знаний по математике, развития познавательной сферы, а также формирования познавательного интереса у учащихся посредством включения их в решение занимательных математических задач.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занятия: </w:t>
      </w:r>
    </w:p>
    <w:p w:rsidR="00D25186" w:rsidRPr="00D25186" w:rsidRDefault="00D25186" w:rsidP="00D2518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25186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Обучающие:</w:t>
      </w:r>
      <w:r w:rsidRPr="00D25186">
        <w:rPr>
          <w:rFonts w:ascii="Times New Roman" w:hAnsi="Times New Roman" w:cs="Times New Roman"/>
          <w:sz w:val="28"/>
          <w:szCs w:val="28"/>
          <w:lang w:eastAsia="ru-RU"/>
        </w:rPr>
        <w:t>Актуализация знаний и расширение представлений о понятии «математика».</w:t>
      </w:r>
    </w:p>
    <w:p w:rsidR="00D25186" w:rsidRPr="00D25186" w:rsidRDefault="00D25186" w:rsidP="00D251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5186">
        <w:rPr>
          <w:rFonts w:ascii="Times New Roman" w:hAnsi="Times New Roman" w:cs="Times New Roman"/>
          <w:sz w:val="28"/>
          <w:szCs w:val="28"/>
          <w:lang w:eastAsia="ru-RU"/>
        </w:rPr>
        <w:t>Способствовать формированию интереса к урокам математики, развитию логического мышления, математической интуиции, умению анализировать, применять знания в нестандартных ситуациях.</w:t>
      </w:r>
    </w:p>
    <w:p w:rsidR="00D25186" w:rsidRDefault="00D25186" w:rsidP="00D25186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D25186" w:rsidRPr="00D25186" w:rsidRDefault="00D25186" w:rsidP="00D2518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25186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Развивающие:</w:t>
      </w:r>
      <w:r w:rsidRPr="00D25186">
        <w:rPr>
          <w:rFonts w:ascii="Times New Roman" w:hAnsi="Times New Roman" w:cs="Times New Roman"/>
          <w:sz w:val="28"/>
          <w:szCs w:val="28"/>
          <w:lang w:eastAsia="ru-RU"/>
        </w:rPr>
        <w:t>Развитие умения целенаправленно воспринимать информацию (в том числе из средств массовой информации), анализировать ее, делать на ее основе выводы.</w:t>
      </w:r>
    </w:p>
    <w:p w:rsidR="00D25186" w:rsidRPr="00D25186" w:rsidRDefault="00D25186" w:rsidP="00D251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5186">
        <w:rPr>
          <w:rFonts w:ascii="Times New Roman" w:hAnsi="Times New Roman" w:cs="Times New Roman"/>
          <w:sz w:val="28"/>
          <w:szCs w:val="28"/>
          <w:lang w:eastAsia="ru-RU"/>
        </w:rPr>
        <w:t>Развитие познавательной сферы (восприятия, слухового и зрительного внимания, наблюдательности, памяти, логического мышления).</w:t>
      </w:r>
    </w:p>
    <w:p w:rsidR="00D25186" w:rsidRDefault="00D25186" w:rsidP="00D2518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умений (слушать и вступать в диалог, участвовать в коллективном обсуждении вопроса, защищать, аргументировать свою точку зрения).</w:t>
      </w:r>
    </w:p>
    <w:p w:rsidR="00D25186" w:rsidRPr="00D25186" w:rsidRDefault="00D25186" w:rsidP="00D25186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186" w:rsidRPr="00D25186" w:rsidRDefault="00D25186" w:rsidP="00D2518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25186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Воспитательные:</w:t>
      </w:r>
      <w:r w:rsidRPr="00D25186">
        <w:rPr>
          <w:rFonts w:ascii="Times New Roman" w:hAnsi="Times New Roman" w:cs="Times New Roman"/>
          <w:sz w:val="28"/>
          <w:szCs w:val="28"/>
          <w:lang w:eastAsia="ru-RU"/>
        </w:rPr>
        <w:t>Стимулирование внутренней мотивации на изучение математики, как необходимого условия для саморазвития.</w:t>
      </w:r>
    </w:p>
    <w:p w:rsidR="00D25186" w:rsidRPr="00D25186" w:rsidRDefault="00D25186" w:rsidP="00D251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5186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формирования познавательного интереса.</w:t>
      </w:r>
    </w:p>
    <w:p w:rsidR="00D25186" w:rsidRPr="00D25186" w:rsidRDefault="00D25186" w:rsidP="00D251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5186">
        <w:rPr>
          <w:b/>
          <w:bCs/>
          <w:lang w:eastAsia="ru-RU"/>
        </w:rPr>
        <w:t>Планируемые результаты (УУД):</w:t>
      </w:r>
      <w:r w:rsidRPr="00D25186">
        <w:rPr>
          <w:lang w:eastAsia="ru-RU"/>
        </w:rPr>
        <w:br/>
      </w:r>
      <w:r w:rsidRPr="00D25186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Личн</w:t>
      </w:r>
      <w:proofErr w:type="gramStart"/>
      <w:r w:rsidRPr="00D25186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o</w:t>
      </w:r>
      <w:proofErr w:type="gramEnd"/>
      <w:r w:rsidRPr="00D25186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стные:</w:t>
      </w:r>
      <w:r w:rsidRPr="00D25186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D25186">
        <w:rPr>
          <w:rFonts w:ascii="Times New Roman" w:hAnsi="Times New Roman" w:cs="Times New Roman"/>
          <w:sz w:val="28"/>
          <w:szCs w:val="28"/>
          <w:lang w:eastAsia="ru-RU"/>
        </w:rPr>
        <w:t>- знать коллективные формы общения;</w:t>
      </w:r>
    </w:p>
    <w:p w:rsidR="00D25186" w:rsidRPr="00D25186" w:rsidRDefault="00D25186" w:rsidP="00D2518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251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D25186">
        <w:rPr>
          <w:rFonts w:ascii="Times New Roman" w:hAnsi="Times New Roman" w:cs="Times New Roman"/>
          <w:sz w:val="28"/>
          <w:szCs w:val="28"/>
          <w:lang w:eastAsia="ru-RU"/>
        </w:rPr>
        <w:t>формируем умение оценивать поступки в соответствии с определённой ситуацией.</w:t>
      </w:r>
      <w:r w:rsidRPr="00D2518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25186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Регулятивные:</w:t>
      </w:r>
      <w:r w:rsidRPr="00D25186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D25186">
        <w:rPr>
          <w:rFonts w:ascii="Times New Roman" w:hAnsi="Times New Roman" w:cs="Times New Roman"/>
          <w:sz w:val="28"/>
          <w:szCs w:val="28"/>
          <w:lang w:eastAsia="ru-RU"/>
        </w:rPr>
        <w:t>- принимать учебную задачу, соответствующую этапу обучения;</w:t>
      </w:r>
      <w:r w:rsidRPr="00D25186">
        <w:rPr>
          <w:rFonts w:ascii="Times New Roman" w:hAnsi="Times New Roman" w:cs="Times New Roman"/>
          <w:sz w:val="28"/>
          <w:szCs w:val="28"/>
          <w:lang w:eastAsia="ru-RU"/>
        </w:rPr>
        <w:br/>
        <w:t>- понимать выделенные учителем ориентиры действия в учебном материале;</w:t>
      </w:r>
      <w:r w:rsidRPr="00D25186">
        <w:rPr>
          <w:rFonts w:ascii="Times New Roman" w:hAnsi="Times New Roman" w:cs="Times New Roman"/>
          <w:sz w:val="28"/>
          <w:szCs w:val="28"/>
          <w:lang w:eastAsia="ru-RU"/>
        </w:rPr>
        <w:br/>
        <w:t>- оценивать совместно с учителем результат своих действий, вносить соответствующие коррективы;</w:t>
      </w:r>
      <w:r w:rsidRPr="00D2518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25186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 Коммуникативные УУД:</w:t>
      </w:r>
    </w:p>
    <w:p w:rsidR="00D25186" w:rsidRPr="00D25186" w:rsidRDefault="00D25186" w:rsidP="00D251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5186">
        <w:rPr>
          <w:rFonts w:ascii="Times New Roman" w:hAnsi="Times New Roman" w:cs="Times New Roman"/>
          <w:sz w:val="28"/>
          <w:szCs w:val="28"/>
          <w:lang w:eastAsia="ru-RU"/>
        </w:rPr>
        <w:t> формируем умение слушать и понимать других;</w:t>
      </w:r>
    </w:p>
    <w:p w:rsidR="00D25186" w:rsidRPr="00D25186" w:rsidRDefault="00D25186" w:rsidP="00D2518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25186">
        <w:rPr>
          <w:rFonts w:ascii="Times New Roman" w:hAnsi="Times New Roman" w:cs="Times New Roman"/>
          <w:i/>
          <w:sz w:val="28"/>
          <w:szCs w:val="28"/>
          <w:lang w:eastAsia="ru-RU"/>
        </w:rPr>
        <w:t>  </w:t>
      </w:r>
      <w:r w:rsidRPr="00D25186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Познавательные:</w:t>
      </w:r>
    </w:p>
    <w:p w:rsidR="00D25186" w:rsidRPr="00D25186" w:rsidRDefault="00D25186" w:rsidP="00D2518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5186">
        <w:rPr>
          <w:rFonts w:ascii="Times New Roman" w:hAnsi="Times New Roman" w:cs="Times New Roman"/>
          <w:sz w:val="28"/>
          <w:szCs w:val="28"/>
          <w:lang w:eastAsia="ru-RU"/>
        </w:rPr>
        <w:t>- формируем умение обобщать и классифицировать по признакам, решать задачи на смекалку;</w:t>
      </w:r>
    </w:p>
    <w:p w:rsidR="00D25186" w:rsidRPr="00D25186" w:rsidRDefault="00D25186" w:rsidP="00D2518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25186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Регулятивные УУД:</w:t>
      </w:r>
    </w:p>
    <w:p w:rsidR="00D25186" w:rsidRPr="00D25186" w:rsidRDefault="00D25186" w:rsidP="001E3D0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5186">
        <w:rPr>
          <w:rFonts w:ascii="Times New Roman" w:hAnsi="Times New Roman" w:cs="Times New Roman"/>
          <w:sz w:val="28"/>
          <w:szCs w:val="28"/>
          <w:lang w:eastAsia="ru-RU"/>
        </w:rPr>
        <w:t>- формируем умение оценивать учебные действия в соответствии с поставленной задачей;</w:t>
      </w:r>
    </w:p>
    <w:p w:rsidR="001E3D02" w:rsidRDefault="001E3D02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D02" w:rsidRDefault="001E3D02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5186" w:rsidRPr="00D25186" w:rsidRDefault="00D25186" w:rsidP="001E3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ХОД ЗАНЯТИЯ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Мотивационный этап.Самоопределение к деятельности.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</w:t>
      </w:r>
      <w:proofErr w:type="gramEnd"/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УУД:</w:t>
      </w: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слушать и понимать речь других.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спорилось нужное дело,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 жизни не знать неудач,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поход отправляемся смело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 загадок и сложных задач.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ребята. Сегодня вы попали в удивительную страну, страну мудрецов, которая носит название Страны занимательной математики.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-Все мы утром делаем зарядку, а ещё есть зарядка для ума.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сегодня мы ей и займемся.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II.Самоопределение темы  и цели занятия. 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УУД: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ответы на вопрос, используя свой жизненный опыт;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перерабатывать полученную информацию: делать выводы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УУД: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понимать речь других; доносить свою позицию до других: оформлять свою мысль в устной форме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сегодня отправляемся в путешествие в ЦАРСТВО, а вот какое вы узнаете, когда расшифруете слово.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«Расшифруй тему» (работа в группе)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70-43</w:t>
      </w: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</w:t>
      </w:r>
      <w:proofErr w:type="gramEnd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90-37  А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50-16</w:t>
      </w: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С</w:t>
      </w:r>
      <w:proofErr w:type="gramEnd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80-49  Л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60-25</w:t>
      </w: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Е</w:t>
      </w:r>
      <w:proofErr w:type="gramEnd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40-14  К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90-61  М                    80-28</w:t>
      </w: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А</w:t>
      </w:r>
      <w:proofErr w:type="gramEnd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</w:t>
      </w:r>
    </w:p>
    <w:tbl>
      <w:tblPr>
        <w:tblW w:w="106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1202"/>
        <w:gridCol w:w="1218"/>
        <w:gridCol w:w="1557"/>
        <w:gridCol w:w="1387"/>
        <w:gridCol w:w="1387"/>
        <w:gridCol w:w="1387"/>
        <w:gridCol w:w="1387"/>
      </w:tblGrid>
      <w:tr w:rsidR="00D25186" w:rsidRPr="00D25186" w:rsidTr="00D25186">
        <w:trPr>
          <w:trHeight w:val="360"/>
          <w:tblCellSpacing w:w="0" w:type="dxa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186" w:rsidRPr="00D25186" w:rsidRDefault="00D25186" w:rsidP="00D25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D25186" w:rsidRPr="00D25186" w:rsidRDefault="00D25186" w:rsidP="00D25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186" w:rsidRPr="00D25186" w:rsidRDefault="00D25186" w:rsidP="00D25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186" w:rsidRPr="00D25186" w:rsidRDefault="00D25186" w:rsidP="00D25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186" w:rsidRPr="00D25186" w:rsidRDefault="00D25186" w:rsidP="00D25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186" w:rsidRPr="00D25186" w:rsidRDefault="00D25186" w:rsidP="00D25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186" w:rsidRPr="00D25186" w:rsidRDefault="00D25186" w:rsidP="00D25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25186" w:rsidRPr="00D25186" w:rsidRDefault="00D25186" w:rsidP="00D25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D25186" w:rsidRPr="00D25186" w:rsidTr="00D25186">
        <w:trPr>
          <w:tblCellSpacing w:w="0" w:type="dxa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186" w:rsidRPr="00D25186" w:rsidRDefault="00D25186" w:rsidP="00D25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D25186" w:rsidRPr="00D25186" w:rsidRDefault="00D25186" w:rsidP="00D25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186" w:rsidRPr="00D25186" w:rsidRDefault="00D25186" w:rsidP="00D25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186" w:rsidRPr="00D25186" w:rsidRDefault="00D25186" w:rsidP="00D25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186" w:rsidRPr="00D25186" w:rsidRDefault="00D25186" w:rsidP="00D25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186" w:rsidRPr="00D25186" w:rsidRDefault="00D25186" w:rsidP="00D25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5186" w:rsidRPr="00D25186" w:rsidRDefault="00D25186" w:rsidP="00D25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D25186" w:rsidRPr="00D25186" w:rsidRDefault="00D25186" w:rsidP="00D251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мы с вами отправляемся в ЦАРСВО СМЕКАЛКИ.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Девизом нашего занятия будут слова – </w:t>
      </w: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СМЕКАЙ</w:t>
      </w:r>
      <w:proofErr w:type="gramEnd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СЧИТАЙ, ОТГАДЫВАЙ.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сопровождать нас будет… КТО? Сейчас узнаем.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листы и по моей команде выполняйте задания.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Графический диктант.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3 вправо, 1 вниз, 1 вправо, 1 вниз, 1 влево, 1 вниз, 1 влево, 1 вниз, 3 вправо, 1</w:t>
      </w:r>
      <w:proofErr w:type="gramEnd"/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вниз, 2 влево, 1 вниз, 1 вправо, 1 вниз, 1 вправо, 1 вниз, 3 влево, 2 вверх, 1</w:t>
      </w:r>
      <w:proofErr w:type="gramEnd"/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влево, 2 вниз, 3 влево, 1 вверх, 1 вправо, 1 вверх, 1 вправо, 1 вверх, 2 влево, 1</w:t>
      </w:r>
      <w:proofErr w:type="gramEnd"/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вверх, 3 вправо, 1 вверх, 1 влево, 1 вверх, 1 влево, 1 вверх, 1 вправо, 1 вверх.</w:t>
      </w:r>
      <w:proofErr w:type="gramEnd"/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глазки, ротик и ушки- антенны.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вас получился Знайка Математики.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 будет нас сопровождать.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Испытание нас ждёт,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Отправляемся вперёд.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Счетный конкурс открываю,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И  команды  представляю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Актуализация знаний.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закономерности и проводить аналогии.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УУД: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добывать новые знания:</w:t>
      </w:r>
      <w:r w:rsidRPr="00D25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находитьответы</w:t>
      </w: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вопросы, используя свой жизненный опыт и информацию, полученную от учителя.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УУД: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-учиться высказывать своё предположение на основе работы с предложенным материалом;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ответы на вопросы, используя свой жизненный опыт;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перерабатывать полученную информацию: делать выводы в результате совместной работы.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Регулятивные УУД: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и формулировать цели деятельности на занятии с помощью учителя;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проговаривать последовательность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действий;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-учиться высказывать своё предположение.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Царстве Смекалки, в Числовом государстве вместе с числами и знаками жили-были Иван-Царевич и Василиса Прекрасная. Но однажды случилась беда - Василиса исчезла.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Иван-Царевич потужил, погоревал, да делать нечего и решил отправиться на поиски. Но куда идти, где искать? Кто похитил Василису?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же задачи мы перед собой поставим? (Помочь И-Ц найти В.П.)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 же мы поможем? (Мы будем считать, отгадывать, решать примеры, задачи)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Да, знания по математике нужны и в обычной жизни, и в сказках.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мы и проверим свои знания, умения, способности по математике в необычной ситуации, в новой обстановке.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IY. Деятельность по реализации целей занятия.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УУД: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-проговаривать последовательность действий;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учиться высказывать своё предположение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УУД: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 полученную информацию: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в результате совместной работы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УУД: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совместно договариваться о правилах поведения и общения, следовать им.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–А кто похитил Василису?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узнаем это, выполнив 1-е задание.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спасение Василисы отправятся русские богатыри – у нас это команды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путешествия мы узнаем, какой же богатырь найдет Василису первым. А для этого мы будем соревноваться.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Осталось только выбрать название для каждой команды. Оно должно быть математическим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Команды, представьтесь.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Первая команда – «Треугольник»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 команда «Треугольник»  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узнает каждый школьник,                    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им, сказать хочу,                        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заданья по плечу!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  команды –</w:t>
      </w: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,,,,,,,,,,,,,,,,,,,,,,,,,,,,,,,,,,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Вторая команда – «Круг»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команды второй здесь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достоинств и не счесть.      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два зовется «Кругом»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Стойкие</w:t>
      </w:r>
      <w:proofErr w:type="gramEnd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 за другом!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  команды –</w:t>
      </w: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,,,,,,,,,,,,,,,,,,,,,,,,,,,,,,,,,,,,,,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Прежде, чем приступить к игре хочу вам напомнить, что играет вся команда.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Жетон получает тот ученик, который дал правильный  ответ. По количеству набранных жетонов мы определим, во-первых, самого активного ученика,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победившую  команду. Но, прежде чем дать ответ, хорошенько подумайте, не спешите.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игры.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все в игре прошло без заминки,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Её мы начнем, ну конечно, с разминки!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сходятся где-то во тьме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глаза начинают светиться!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кругом только умные лица,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Потому, что считаем в уме.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турнир я открываю,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успехов пожелаю,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Думать, мыслить, не зевать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всё в уме считать.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Y.Работа по теме занятия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Первый  тур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паре: разложите карточки лесного лото в порядке уменьшения</w:t>
      </w: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ткройте четные числа, какое слово у вас получилось?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10 9 8 7 6 5 4 3 2 1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 О </w:t>
      </w:r>
      <w:proofErr w:type="gramStart"/>
      <w:r w:rsidRPr="00D251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Щ</w:t>
      </w:r>
      <w:proofErr w:type="gramEnd"/>
      <w:r w:rsidRPr="00D251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 Й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Кто же похитил Василису?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-Но Кощей не хочет сдаваться и задаёт нам каверзные вопросы.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1)Устный счет.</w:t>
      </w:r>
    </w:p>
    <w:p w:rsidR="00D25186" w:rsidRPr="00D25186" w:rsidRDefault="001E3D02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Игровое поле  (приложение м1</w:t>
      </w:r>
      <w:proofErr w:type="gramStart"/>
      <w:r w:rsidR="00D25186"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примеры на умножение и деление с результатами из квадрата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начинаю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детей: 6*6=36,2*6=12,1*6=6,6*7=42,56:8=7,63:9=7,)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Составь все возможные трёхзначные числа</w:t>
      </w: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используя цифры – 1, 4 8, так, чтобы они не повторялись. Дайте характеристику любому числу.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(148,184,418,481,814,841)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3.Логические задачи.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Попеременно задаются вопросы первой и второй команде.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Гусь весит 3 кг. Сколько он будет весить, если встанет на одну ногу?(3)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Тройка лошадей пробежала  30 км. Сколько пробежала каждая лошадь?(30)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Сидели 7 ворон, одну подстрелили. Сколько осталось?(6)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4. У линейки 4 угла, если  один угол срезать, сколько углов останется?(5)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5. К 7 прибавить 5.  Как правильно записать: «одиннадцать» или «одиннадцать»</w:t>
      </w: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(12)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Сколько цветов у радуги?(7)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Второй  тур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Идёт И-Ц дальше. А тут для него новое испытание- камень придорожный с надписью: «Верная дорога та, где ответ не самый большой и не самый маленький». Призадумался добрый молодец, по какой дороге идти – не знает.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Поможем Ивану-Царевичу выбрать верную дорогу.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Второй  тур</w:t>
      </w: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 начинаем,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 узнаем.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здесь ребусы,  шарады.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 разгадку  всем  награды.</w:t>
      </w:r>
    </w:p>
    <w:p w:rsidR="001E3D02" w:rsidRDefault="001E3D02" w:rsidP="001E3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«Отгадай ребус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»(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приложение м2</w:t>
      </w:r>
      <w:r w:rsidR="00D25186" w:rsidRPr="00D251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)</w:t>
      </w:r>
    </w:p>
    <w:p w:rsidR="00D25186" w:rsidRPr="00D25186" w:rsidRDefault="00D25186" w:rsidP="001E3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               </w:t>
      </w: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21, 19, 30, 25, 3, 12, 9, 15, 20,27.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Из данных чисел нужно выбрать и записать три числа, которые в сумме составляют 60. Запишите все возможные варианты.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правильный ответ – 1 балл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Проверь себя (слайд)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21+19+20=60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27+3+30=60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25+15+20=60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27+21+12=60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21+9+30=60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3.</w:t>
      </w:r>
      <w:r w:rsidR="001E3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(приложение м3)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на смекалку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YI.Физминутка для глаз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-Молодцы, ребята!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и мы </w:t>
      </w: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</w:t>
      </w:r>
      <w:proofErr w:type="gramEnd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двигается бабочка и посадим её на цветочек.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(следим только глазами)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Дыхательная гимнастика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Переведём дух с облегчением. Подышим ровно, спокойно.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-Встанем тихонечко. Потянемся к солнышку, ладошками вверх.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-Вдох шумно через нос, выдох плавно спокойно через рот.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-Одну половину носа закрыть, вдыхать через одну половину носа, выдыхать через другую.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-Вдох через нос, на выдохе произнести: «Ау!»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 для носа и ушей. Помассировать мочки уха. Подёргать вниз себя за ушки, а потом за серединку. Потянуть ушко в сторону.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тур:  Геометрический.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Отдохнувшие</w:t>
      </w:r>
      <w:proofErr w:type="gramEnd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новыми силами продолжим наш путь. Не струсите, не испугаетесь?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1)Игра «Угадай фигуру»</w:t>
      </w: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D251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Фронтальная работа</w:t>
      </w: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игры: по существующим признакам  назовите  геометрическую фигуру,</w:t>
      </w:r>
    </w:p>
    <w:p w:rsidR="00D25186" w:rsidRPr="00D25186" w:rsidRDefault="00D25186" w:rsidP="00D251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стороны, четыре прямых угла, все стороны равные.  (Квадрат)</w:t>
      </w:r>
    </w:p>
    <w:p w:rsidR="00D25186" w:rsidRPr="00D25186" w:rsidRDefault="00D25186" w:rsidP="00D251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угла, три вершины, три стороны.  (Треугольник)</w:t>
      </w:r>
    </w:p>
    <w:p w:rsidR="00D25186" w:rsidRPr="00D25186" w:rsidRDefault="00D25186" w:rsidP="00D251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угла, четыре стороны, стороны не  равные.  (Четырёхугольник)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4.Четыре прямых угла, четыре стороны, противоположные стороны равные. (Прямоугольник)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высоко. Путь лежит далёко. </w:t>
      </w: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Притомился</w:t>
      </w:r>
      <w:proofErr w:type="gramEnd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И-Ц в дороге, решил он прилечь, отдохнуть. И мы с вами тоже отдохнём, сделаем зарядку.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шеи, глаз, корпуса.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Шея вниз </w:t>
      </w: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азад, влево –вправо.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на пояс, наклоны влев</w:t>
      </w: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вправо.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Отвести плечи назад, расправить грудь, свести лопатки.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зажмуриться от страх</w:t>
      </w: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открыли широко- удивились.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Поморгали часто- часто.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 кружок, треугольник, квадрат, восьмёрку.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Задание (</w:t>
      </w: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Групповая работа</w:t>
      </w: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1E3D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 квадрат со стороной 4 см на 4 равные стороны разными способами.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Проверка.  Делим квадрат на магнитно- маркерной доске на части.</w:t>
      </w:r>
    </w:p>
    <w:p w:rsidR="00D25186" w:rsidRPr="00D25186" w:rsidRDefault="00883793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4" o:spid="_x0000_s1026" alt="https://fsd.multiurok.ru/html/2017/09/07/s_59b1a0c2b9ca1/684436_6.png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KU7NTjmAgAABQYAAA4AAAAAAAAAAAAA&#10;AAAALgIAAGRycy9lMm9Eb2MueG1sUEsBAi0AFAAGAAgAAAAhAAKdVXjZAAAAAwEAAA8AAAAAAAAA&#10;AAAAAAAAQAUAAGRycy9kb3ducmV2LnhtbFBLBQYAAAAABAAEAPMAAABGBgAAAAA=&#10;" filled="f" stroked="f">
            <o:lock v:ext="edit" aspectratio="t"/>
            <w10:wrap type="none"/>
            <w10:anchorlock/>
          </v:rect>
        </w:pict>
      </w:r>
      <w:r w:rsidR="00D25186"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3)Задание на смекалку. (</w:t>
      </w:r>
      <w:r w:rsidR="00D25186" w:rsidRPr="00D251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в группе</w:t>
      </w:r>
      <w:r w:rsidR="00D25186"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Вокруг клумбы квадратной формы надо разместить 14 камешков так, чтобы вдоль каждой стороны было одинаковое количество камешков. Нарисуй, как это сделать?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YII. Подведение итогов занятия.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gramStart"/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УУД: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-учиться совместно с учителем и другими учениками </w:t>
      </w:r>
      <w:r w:rsidRPr="00D25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даватьоценку</w:t>
      </w: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товарищей;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положительную учебную мотивацию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мы и справились. С нашей помощью освободил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Царевич Василису, вернулись наши герои в свою сказку, в царство смекалки. Благодарят нас за помощь. И говорят: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Ребята! Любите сказки, читайте сказки, перед вами откроется огромный удивительный мир чудес, красоты, добра. Дружите с математикой. Вооружившись знаниями, вы преодолеете любые трудности и сможете помочь ещё многим героям.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YIII. Рефлексия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УУД: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своей деятельности по ходу или результатам выполнения задания, оценивание своей деятельности.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УУД: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самооценкой и адекватным пониманием причин успеха/неуспеха в учебной деятельности.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давайте вы сами оцените, как же вы работали сегодня на занятии.  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по кругу высказываются одним предложением, выбирая начало фразы из рефлексивного экрана на доске): </w:t>
      </w:r>
      <w:proofErr w:type="gramEnd"/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1.Сегодня я узнал…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2.Было интересно…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3.Было трудно…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4.Я выполнял задания…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5.Я понял, что…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6.Теперь я могу…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7.У меня получилось…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8.Меня удивило…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9.Я попробую…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Подсчитывается число жетонов, объявляется команда победительница, называются лучшие участники игры.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Поздравляю победителей и участников игры. Все вы молодцы! Желаю вам пронести любовь к математике «царице всех наук» через всю жизнь. Пусть ваша смекалка и крепкие знания помогут вам справиться с любой математической задачей,  а решения будут для вас легкими и интересными. Желаю, что бы  в вашей жизни не было не решенных задач.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занятие хочу закончить словами Ж.Ж.Руссо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 талантливые, дети! Когда-нибудь вы сами приятно поразитесь, какие вы умные, как много и хорошо умеете, если будете постоянно работать над собой, ставить новые цели стремиться к их достижению…» </w:t>
      </w:r>
    </w:p>
    <w:p w:rsidR="00D25186" w:rsidRPr="00D25186" w:rsidRDefault="00D25186" w:rsidP="00D25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627" w:rsidRDefault="003A4627"/>
    <w:sectPr w:rsidR="003A4627" w:rsidSect="00D2518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F7423"/>
    <w:multiLevelType w:val="multilevel"/>
    <w:tmpl w:val="5746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25186"/>
    <w:rsid w:val="001E3D02"/>
    <w:rsid w:val="003A4627"/>
    <w:rsid w:val="00741821"/>
    <w:rsid w:val="00883793"/>
    <w:rsid w:val="00CC1322"/>
    <w:rsid w:val="00D25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1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1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Home</cp:lastModifiedBy>
  <cp:revision>2</cp:revision>
  <dcterms:created xsi:type="dcterms:W3CDTF">2020-07-31T19:49:00Z</dcterms:created>
  <dcterms:modified xsi:type="dcterms:W3CDTF">2020-08-14T05:59:00Z</dcterms:modified>
</cp:coreProperties>
</file>