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55" w:rsidRPr="00CE57AE" w:rsidRDefault="00B77055" w:rsidP="002142DD">
      <w:pPr>
        <w:tabs>
          <w:tab w:val="left" w:pos="13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7AE">
        <w:rPr>
          <w:rFonts w:ascii="Times New Roman" w:hAnsi="Times New Roman"/>
          <w:b/>
          <w:bCs/>
          <w:sz w:val="28"/>
          <w:szCs w:val="28"/>
          <w:lang w:eastAsia="ru-RU"/>
        </w:rPr>
        <w:t>Инструкция</w:t>
      </w:r>
    </w:p>
    <w:p w:rsidR="00B77055" w:rsidRPr="00CE57AE" w:rsidRDefault="00B77055" w:rsidP="002142DD">
      <w:pPr>
        <w:tabs>
          <w:tab w:val="left" w:pos="13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7A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проведению региональных проверочных работ </w:t>
      </w:r>
    </w:p>
    <w:p w:rsidR="00B77055" w:rsidRPr="00CE57AE" w:rsidRDefault="00B77055" w:rsidP="002142DD">
      <w:pPr>
        <w:tabs>
          <w:tab w:val="left" w:pos="13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7A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</w:t>
      </w:r>
      <w:smartTag w:uri="urn:schemas-microsoft-com:office:smarttags" w:element="PersonName">
        <w:r w:rsidRPr="00CE57AE">
          <w:rPr>
            <w:rFonts w:ascii="Times New Roman" w:hAnsi="Times New Roman"/>
            <w:b/>
            <w:bCs/>
            <w:sz w:val="28"/>
            <w:szCs w:val="28"/>
            <w:lang w:eastAsia="ru-RU"/>
          </w:rPr>
          <w:t>Ставрополь</w:t>
        </w:r>
      </w:smartTag>
      <w:r w:rsidRPr="00CE57AE">
        <w:rPr>
          <w:rFonts w:ascii="Times New Roman" w:hAnsi="Times New Roman"/>
          <w:b/>
          <w:bCs/>
          <w:sz w:val="28"/>
          <w:szCs w:val="28"/>
          <w:lang w:eastAsia="ru-RU"/>
        </w:rPr>
        <w:t>ском крае</w:t>
      </w:r>
    </w:p>
    <w:p w:rsidR="00B77055" w:rsidRPr="00CE57AE" w:rsidRDefault="00B77055" w:rsidP="002142DD">
      <w:pPr>
        <w:tabs>
          <w:tab w:val="left" w:pos="13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77055" w:rsidRPr="00CE57AE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smartTag w:uri="urn:schemas-microsoft-com:office:smarttags" w:element="place">
        <w:r w:rsidRPr="00CE57AE">
          <w:rPr>
            <w:rFonts w:ascii="Times New Roman" w:hAnsi="Times New Roman"/>
            <w:b/>
            <w:color w:val="000000"/>
            <w:sz w:val="28"/>
            <w:szCs w:val="28"/>
            <w:u w:val="single"/>
            <w:lang w:val="en-US" w:eastAsia="ru-RU"/>
          </w:rPr>
          <w:t>I</w:t>
        </w:r>
        <w:r w:rsidRPr="00CE57AE">
          <w:rPr>
            <w:rFonts w:ascii="Times New Roman" w:hAnsi="Times New Roman"/>
            <w:b/>
            <w:color w:val="000000"/>
            <w:sz w:val="28"/>
            <w:szCs w:val="28"/>
            <w:u w:val="single"/>
            <w:lang w:eastAsia="ru-RU"/>
          </w:rPr>
          <w:t>.</w:t>
        </w:r>
      </w:smartTag>
      <w:r w:rsidRPr="00CE57A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Общие положения</w:t>
      </w:r>
    </w:p>
    <w:p w:rsidR="00C647D2" w:rsidRDefault="00C647D2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7055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Региональные проверочные работы (далее - РПР) проводятся по графику, утвержденному приказом министерства образования Ставропольского края.</w:t>
      </w:r>
    </w:p>
    <w:p w:rsidR="00B77055" w:rsidRPr="00FB535A" w:rsidRDefault="00B77055" w:rsidP="002142DD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Pr="00FB535A">
        <w:rPr>
          <w:rFonts w:ascii="Times New Roman" w:hAnsi="Times New Roman"/>
          <w:sz w:val="28"/>
        </w:rPr>
        <w:t xml:space="preserve">егиональным координатором проведения проверочных работ </w:t>
      </w:r>
      <w:r>
        <w:rPr>
          <w:rFonts w:ascii="Times New Roman" w:hAnsi="Times New Roman"/>
          <w:sz w:val="28"/>
        </w:rPr>
        <w:t xml:space="preserve">является </w:t>
      </w:r>
      <w:r w:rsidRPr="00FB535A">
        <w:rPr>
          <w:rFonts w:ascii="Times New Roman" w:hAnsi="Times New Roman"/>
          <w:sz w:val="28"/>
        </w:rPr>
        <w:t>государственное бюджетное учреждение дополнительного профессионального образования «</w:t>
      </w:r>
      <w:smartTag w:uri="urn:schemas-microsoft-com:office:smarttags" w:element="PersonName">
        <w:r w:rsidRPr="00FB535A">
          <w:rPr>
            <w:rFonts w:ascii="Times New Roman" w:hAnsi="Times New Roman"/>
            <w:sz w:val="28"/>
          </w:rPr>
          <w:t>Ставрополь</w:t>
        </w:r>
      </w:smartTag>
      <w:r w:rsidRPr="00FB535A">
        <w:rPr>
          <w:rFonts w:ascii="Times New Roman" w:hAnsi="Times New Roman"/>
          <w:sz w:val="28"/>
        </w:rPr>
        <w:t>ский краевой институт развития образования, повышения квалификации и переподготовки работников образования» (далее – СКИРО ПК и ПРО).</w:t>
      </w:r>
    </w:p>
    <w:p w:rsidR="00B77055" w:rsidRPr="00896601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96601">
        <w:rPr>
          <w:rFonts w:ascii="Times New Roman" w:hAnsi="Times New Roman"/>
          <w:b/>
          <w:color w:val="000000"/>
          <w:sz w:val="28"/>
          <w:szCs w:val="28"/>
          <w:lang w:eastAsia="ru-RU"/>
        </w:rPr>
        <w:t>Начало проведения региональных проверочных работ – 10.00 часов.</w:t>
      </w:r>
    </w:p>
    <w:p w:rsidR="009E3C05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Продолжительность выполнения работ:</w:t>
      </w:r>
    </w:p>
    <w:p w:rsidR="009E3C05" w:rsidRDefault="003E6CE4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2, </w:t>
      </w:r>
      <w:r w:rsidR="009E3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3,4 классы – 45 минут </w:t>
      </w:r>
    </w:p>
    <w:p w:rsidR="00B77055" w:rsidRPr="00CE57AE" w:rsidRDefault="00F47A81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3E6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10 </w:t>
      </w:r>
      <w:r w:rsidR="00B770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классы – </w:t>
      </w:r>
      <w:r w:rsidR="00C23671">
        <w:rPr>
          <w:rFonts w:ascii="Times New Roman" w:hAnsi="Times New Roman"/>
          <w:color w:val="000000"/>
          <w:sz w:val="28"/>
          <w:szCs w:val="28"/>
          <w:lang w:eastAsia="ru-RU"/>
        </w:rPr>
        <w:t>90</w:t>
      </w:r>
      <w:r w:rsidR="00B77055"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минут</w:t>
      </w:r>
      <w:r w:rsidR="003E6CE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E3C05" w:rsidRDefault="009E3C05" w:rsidP="002142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B77055" w:rsidRPr="00CE57AE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CE57AE">
        <w:rPr>
          <w:rFonts w:ascii="Times New Roman" w:hAnsi="Times New Roman"/>
          <w:b/>
          <w:color w:val="000000"/>
          <w:sz w:val="28"/>
          <w:szCs w:val="28"/>
          <w:u w:val="single"/>
          <w:lang w:val="en-US" w:eastAsia="ru-RU"/>
        </w:rPr>
        <w:t>II</w:t>
      </w:r>
      <w:r w:rsidRPr="00CE57A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. Выполнение технических действий, связанных с проведением проверочных работ: </w:t>
      </w:r>
    </w:p>
    <w:p w:rsidR="003E6CE4" w:rsidRDefault="003E6CE4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7055" w:rsidRPr="00CE57AE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94492">
        <w:rPr>
          <w:rFonts w:ascii="Times New Roman" w:hAnsi="Times New Roman"/>
          <w:color w:val="000000"/>
          <w:sz w:val="28"/>
          <w:szCs w:val="28"/>
          <w:lang w:eastAsia="ru-RU"/>
        </w:rPr>
        <w:t>1. Пакет№1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(заархивированные файлы) с материалами для проведения работ</w:t>
      </w:r>
      <w:r w:rsidR="00D46F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отправляется </w:t>
      </w:r>
      <w:r w:rsidR="003E6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электронной почт</w:t>
      </w:r>
      <w:r w:rsidR="003E6CE4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D46F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="00D46FBF" w:rsidRPr="006F27FB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nmcirimo</w:t>
        </w:r>
        <w:r w:rsidR="00D46FBF" w:rsidRPr="006F27FB">
          <w:rPr>
            <w:rStyle w:val="a7"/>
            <w:rFonts w:ascii="Times New Roman" w:hAnsi="Times New Roman"/>
            <w:sz w:val="28"/>
            <w:szCs w:val="28"/>
            <w:lang w:eastAsia="ru-RU"/>
          </w:rPr>
          <w:t>@</w:t>
        </w:r>
        <w:r w:rsidR="00D46FBF" w:rsidRPr="006F27FB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yandex</w:t>
        </w:r>
        <w:r w:rsidR="00D46FBF" w:rsidRPr="006F27FB">
          <w:rPr>
            <w:rStyle w:val="a7"/>
            <w:rFonts w:ascii="Times New Roman" w:hAnsi="Times New Roman"/>
            <w:sz w:val="28"/>
            <w:szCs w:val="28"/>
            <w:lang w:eastAsia="ru-RU"/>
          </w:rPr>
          <w:t>.</w:t>
        </w:r>
        <w:r w:rsidR="00D46FBF" w:rsidRPr="006F27FB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="00D46F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на электронные адреса органа управления образовани</w:t>
      </w:r>
      <w:r w:rsidR="008F1C37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или городского округа и</w:t>
      </w:r>
      <w:r w:rsidR="00D46F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координатора </w:t>
      </w:r>
      <w:r w:rsidRPr="00AB6943">
        <w:rPr>
          <w:rFonts w:ascii="Times New Roman" w:hAnsi="Times New Roman"/>
          <w:color w:val="000000"/>
          <w:sz w:val="28"/>
          <w:szCs w:val="28"/>
          <w:lang w:eastAsia="ru-RU"/>
        </w:rPr>
        <w:t>за день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проведения проверочной работы.</w:t>
      </w:r>
    </w:p>
    <w:p w:rsidR="00B77055" w:rsidRPr="00CE57AE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Далее рассылку в общеобразовательные организации</w:t>
      </w:r>
      <w:r w:rsidR="00BA1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осуществля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муниципальный координатор, назначенный органом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управления образовани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</w:t>
      </w:r>
      <w:r w:rsidR="00C11A10">
        <w:rPr>
          <w:rFonts w:ascii="Times New Roman" w:hAnsi="Times New Roman"/>
          <w:color w:val="000000"/>
          <w:sz w:val="28"/>
          <w:szCs w:val="28"/>
          <w:lang w:eastAsia="ru-RU"/>
        </w:rPr>
        <w:t>о района или городского округа</w:t>
      </w:r>
      <w:r w:rsidR="00C2367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A1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в день получения пакета.</w:t>
      </w:r>
    </w:p>
    <w:p w:rsidR="00B77055" w:rsidRPr="00CE57AE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Пакет№1 открывается после получения кода, который</w:t>
      </w:r>
      <w:r w:rsidR="005D05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передается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электронной почте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в день выполнения работы в 8.00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часов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(процедура передачи кода</w:t>
      </w:r>
      <w:r w:rsidR="005D05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аналогична процедуре передачи пакета).</w:t>
      </w:r>
    </w:p>
    <w:p w:rsidR="00B77055" w:rsidRPr="00CE57AE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Пакет №1 для образовательн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="005D05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содержит тексты заданий, бланки ответов, дополнительные рекомендации, инструкции</w:t>
      </w:r>
      <w:r w:rsidR="00C11A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C11A10" w:rsidRPr="00C11A10"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форму ОУ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т.д.</w:t>
      </w:r>
    </w:p>
    <w:p w:rsidR="00B77055" w:rsidRPr="00CE57AE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5DF">
        <w:rPr>
          <w:rFonts w:ascii="Times New Roman" w:hAnsi="Times New Roman"/>
          <w:b/>
          <w:color w:val="000000"/>
          <w:sz w:val="28"/>
          <w:szCs w:val="28"/>
          <w:lang w:eastAsia="ru-RU"/>
        </w:rPr>
        <w:t>Внимание!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Тексты работ, бланки ответов должны быть распечатаны для каждого обучающегося.</w:t>
      </w:r>
    </w:p>
    <w:p w:rsidR="000F5A5F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2. Пакет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 предназначен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для обеспечения работы</w:t>
      </w:r>
      <w:r w:rsidR="008F1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школьных или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 комиссий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содержит: тексты работ,</w:t>
      </w:r>
      <w:r w:rsidR="005D05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ключи и критерии оценивания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выполненных заданий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C11A10" w:rsidRPr="00C11A10"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форму МО</w:t>
      </w:r>
      <w:r w:rsidR="00C11A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инструкции.</w:t>
      </w:r>
    </w:p>
    <w:p w:rsidR="00B77055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Данный пакет пересылается по электронной почте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муниципальному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координатору,</w:t>
      </w:r>
      <w:r w:rsidR="00BA1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назначенному орган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управления образовани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муниципального района или городского округа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в день проведения проверочной работы</w:t>
      </w:r>
      <w:r w:rsidR="00BA1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11A10" w:rsidRPr="000F5A5F">
        <w:rPr>
          <w:rFonts w:ascii="Times New Roman" w:hAnsi="Times New Roman"/>
          <w:b/>
          <w:color w:val="000000"/>
          <w:sz w:val="28"/>
          <w:szCs w:val="28"/>
          <w:lang w:eastAsia="ru-RU"/>
        </w:rPr>
        <w:t>в 1</w:t>
      </w:r>
      <w:r w:rsidR="000F5A5F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C11A10" w:rsidRPr="000F5A5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часов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7055" w:rsidRDefault="009E3C05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проверке </w:t>
      </w:r>
      <w:r w:rsidR="000F5A5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комплексных </w:t>
      </w:r>
      <w:r w:rsidRPr="000F5A5F">
        <w:rPr>
          <w:rFonts w:ascii="Times New Roman" w:hAnsi="Times New Roman"/>
          <w:b/>
          <w:color w:val="000000"/>
          <w:sz w:val="28"/>
          <w:szCs w:val="28"/>
          <w:lang w:eastAsia="ru-RU"/>
        </w:rPr>
        <w:t>РПР школьными комиссиями</w:t>
      </w:r>
      <w:r w:rsidR="002D2E8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ключи и критерии оценивания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выполненных заданий</w:t>
      </w:r>
      <w:r w:rsidR="000F5A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(папка №2)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направляются муниципальным координаторам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в день проведения проверочной работы</w:t>
      </w:r>
      <w:r w:rsidR="002D2E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5A5F">
        <w:rPr>
          <w:rFonts w:ascii="Times New Roman" w:hAnsi="Times New Roman"/>
          <w:color w:val="000000"/>
          <w:sz w:val="28"/>
          <w:szCs w:val="28"/>
          <w:lang w:eastAsia="ru-RU"/>
        </w:rPr>
        <w:t>в 10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часов</w:t>
      </w:r>
      <w:r w:rsidR="000F5A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Муниципальные координаторы пересылают папку №2 в образовательные организации в  день написания работы </w:t>
      </w:r>
      <w:r w:rsidR="008F1C37">
        <w:rPr>
          <w:rFonts w:ascii="Times New Roman" w:hAnsi="Times New Roman"/>
          <w:color w:val="000000"/>
          <w:sz w:val="28"/>
          <w:szCs w:val="28"/>
          <w:lang w:eastAsia="ru-RU"/>
        </w:rPr>
        <w:t>в 12</w:t>
      </w:r>
      <w:r w:rsidR="000F5A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часов.</w:t>
      </w:r>
    </w:p>
    <w:p w:rsidR="000F5A5F" w:rsidRPr="00C647D2" w:rsidRDefault="00C647D2" w:rsidP="00C647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Региональные проверочные р</w:t>
      </w:r>
      <w:r w:rsidR="008F1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аботы </w:t>
      </w:r>
      <w:r w:rsidR="008F1C37" w:rsidRPr="008F1C37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проверяются</w:t>
      </w:r>
      <w:r w:rsidR="002D2E8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15AD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школьной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комиссией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результаты заносятся в </w:t>
      </w:r>
      <w:r w:rsidRPr="00C11A10"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форму ОУ</w:t>
      </w:r>
      <w:r w:rsidRPr="00C647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которая отправляется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муниципальному координатору</w:t>
      </w:r>
      <w:r w:rsidR="00BA1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день выполнения. </w:t>
      </w:r>
    </w:p>
    <w:p w:rsidR="00815ADE" w:rsidRPr="00C647D2" w:rsidRDefault="00815ADE" w:rsidP="00815A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Если региональные проверочные работы </w:t>
      </w:r>
      <w:r w:rsidRPr="008F1C37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проверяются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муниципальной комиссией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то работы для проверки передаются комиссии в день выполнени</w:t>
      </w:r>
      <w:r w:rsidR="00F04ACD">
        <w:rPr>
          <w:rFonts w:ascii="Times New Roman" w:hAnsi="Times New Roman"/>
          <w:color w:val="000000"/>
          <w:sz w:val="28"/>
          <w:szCs w:val="28"/>
          <w:lang w:eastAsia="ru-RU"/>
        </w:rPr>
        <w:t>я работ.</w:t>
      </w:r>
    </w:p>
    <w:p w:rsidR="00C647D2" w:rsidRDefault="00C647D2" w:rsidP="002142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B77055" w:rsidRPr="00CE57AE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CE57AE">
        <w:rPr>
          <w:rFonts w:ascii="Times New Roman" w:hAnsi="Times New Roman"/>
          <w:b/>
          <w:color w:val="000000"/>
          <w:sz w:val="28"/>
          <w:szCs w:val="28"/>
          <w:u w:val="single"/>
          <w:lang w:val="en-US" w:eastAsia="ru-RU"/>
        </w:rPr>
        <w:t>III</w:t>
      </w:r>
      <w:r w:rsidRPr="00CE57A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. Администрация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общеобразовательной организации </w:t>
      </w:r>
      <w:r w:rsidRPr="00CE57A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C647D2" w:rsidRDefault="00C647D2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7055" w:rsidRPr="003235DF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>Обеспечивает:</w:t>
      </w:r>
    </w:p>
    <w:p w:rsidR="00B77055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57AE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порядок и дисциплину в классах при проведении проверочных работ;</w:t>
      </w:r>
    </w:p>
    <w:p w:rsidR="00B77055" w:rsidRPr="00CE57AE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конфиденциальность материалов проверочной работы до момента ее начала;</w:t>
      </w:r>
    </w:p>
    <w:p w:rsidR="00B77055" w:rsidRPr="00CE57AE" w:rsidRDefault="00B77055" w:rsidP="002142DD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присутствие при проведении работы </w:t>
      </w:r>
      <w:r w:rsidRPr="00BA1665">
        <w:rPr>
          <w:rFonts w:ascii="Times New Roman" w:hAnsi="Times New Roman"/>
          <w:color w:val="000000"/>
          <w:sz w:val="28"/>
          <w:szCs w:val="28"/>
          <w:lang w:eastAsia="ru-RU"/>
        </w:rPr>
        <w:t>не менее двух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организаторов</w:t>
      </w:r>
      <w:r w:rsidR="002D2E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в классе;</w:t>
      </w:r>
    </w:p>
    <w:p w:rsidR="00B77055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57AE">
        <w:rPr>
          <w:rFonts w:ascii="Times New Roman" w:hAnsi="Times New Roman"/>
          <w:color w:val="000000"/>
          <w:sz w:val="28"/>
          <w:szCs w:val="28"/>
          <w:lang w:eastAsia="ru-RU"/>
        </w:rPr>
        <w:t>- распечатку вариантов РПР (формат печати – А4, чёрно-белая, односторонняя. Не допускается двусторонняя печать, а также печать двух ст</w:t>
      </w:r>
      <w:r w:rsidR="00782AD0">
        <w:rPr>
          <w:rFonts w:ascii="Times New Roman" w:hAnsi="Times New Roman"/>
          <w:color w:val="000000"/>
          <w:sz w:val="28"/>
          <w:szCs w:val="28"/>
          <w:lang w:eastAsia="ru-RU"/>
        </w:rPr>
        <w:t>раниц на одну сторону листа А4);</w:t>
      </w:r>
    </w:p>
    <w:p w:rsidR="00B77055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>объективность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процессе проведения работы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>исключить списывание, использование электронно – технических средств, справочных материалов, письменных записок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F04A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при проверке </w:t>
      </w:r>
      <w:r w:rsidR="001F6116">
        <w:rPr>
          <w:rFonts w:ascii="Times New Roman" w:hAnsi="Times New Roman"/>
          <w:color w:val="000000"/>
          <w:sz w:val="28"/>
          <w:szCs w:val="28"/>
          <w:lang w:eastAsia="ru-RU"/>
        </w:rPr>
        <w:t>работ школьной комиссией</w:t>
      </w:r>
      <w:r w:rsidR="00F04AC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04ACD" w:rsidRDefault="00F04ACD" w:rsidP="00214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7055" w:rsidRPr="003235DF" w:rsidRDefault="00B77055" w:rsidP="002142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235DF">
        <w:rPr>
          <w:rFonts w:ascii="Times New Roman" w:hAnsi="Times New Roman"/>
          <w:b/>
          <w:color w:val="000000"/>
          <w:sz w:val="28"/>
          <w:szCs w:val="28"/>
          <w:u w:val="single"/>
          <w:lang w:val="en-US" w:eastAsia="ru-RU"/>
        </w:rPr>
        <w:t>IV</w:t>
      </w:r>
      <w:r w:rsidRPr="003235DF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.Процедура проведения региональных проверочных работ в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общеобразовательной организации</w:t>
      </w:r>
      <w:r w:rsidRPr="003235DF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1F6116" w:rsidRDefault="001F6116" w:rsidP="003235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7055" w:rsidRPr="003235DF" w:rsidRDefault="00B77055" w:rsidP="003235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 установленное время начала работы выдать каждому участнику распечатанные варианты </w:t>
      </w:r>
      <w:r w:rsidR="00863D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региональных </w:t>
      </w: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проверочных работ для выполнения заданий. </w:t>
      </w:r>
    </w:p>
    <w:p w:rsidR="00B77055" w:rsidRPr="003235DF" w:rsidRDefault="00B77055" w:rsidP="003235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>2. Провести инструктаж (не более 5 мин).</w:t>
      </w:r>
    </w:p>
    <w:p w:rsidR="00B77055" w:rsidRPr="003235DF" w:rsidRDefault="00B77055" w:rsidP="003235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>3. Проследить, чтобы каждый участник подписал работу в специально отведенном поле в верхней части каждого листа с заданиями.</w:t>
      </w:r>
    </w:p>
    <w:p w:rsidR="00B77055" w:rsidRPr="003235DF" w:rsidRDefault="00B77055" w:rsidP="003235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Фиксация ответов обучающихся предусмотрена на листах с заданиями. Общеобразовательная организация может принять решение о выдаче дополнительных листов для черновиков. </w:t>
      </w:r>
    </w:p>
    <w:p w:rsidR="00B77055" w:rsidRPr="003235DF" w:rsidRDefault="00B77055" w:rsidP="003235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>. При выполнении работ используется ручка синего цвета.</w:t>
      </w:r>
    </w:p>
    <w:p w:rsidR="00B77055" w:rsidRPr="003235DF" w:rsidRDefault="00B77055" w:rsidP="003235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>. Работы обучающихся не кодируются.</w:t>
      </w:r>
    </w:p>
    <w:p w:rsidR="00B14BA6" w:rsidRDefault="00B77055" w:rsidP="002142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7</w:t>
      </w: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окончании проведения работ</w:t>
      </w:r>
      <w:r w:rsidR="00863D9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собрать</w:t>
      </w:r>
      <w:r w:rsidRPr="003235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 бумажные материалы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обеспечить проверку в день проведения работ</w:t>
      </w:r>
      <w:r w:rsidR="00B14BA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7055" w:rsidRPr="003235DF" w:rsidRDefault="00B14BA6" w:rsidP="002142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3235DF">
        <w:rPr>
          <w:rFonts w:ascii="Times New Roman" w:hAnsi="Times New Roman"/>
          <w:sz w:val="28"/>
          <w:szCs w:val="28"/>
        </w:rPr>
        <w:t xml:space="preserve">В день проведения региональной проверочной работы учитель, ведущий данный предмет, в </w:t>
      </w:r>
      <w:r>
        <w:rPr>
          <w:rFonts w:ascii="Times New Roman" w:hAnsi="Times New Roman"/>
          <w:sz w:val="28"/>
          <w:szCs w:val="28"/>
        </w:rPr>
        <w:t xml:space="preserve">классном </w:t>
      </w:r>
      <w:r w:rsidRPr="003235DF">
        <w:rPr>
          <w:rFonts w:ascii="Times New Roman" w:hAnsi="Times New Roman"/>
          <w:sz w:val="28"/>
          <w:szCs w:val="28"/>
        </w:rPr>
        <w:t>журнале делает запись «Региональная проверочная работа (без выставления оценки)».</w:t>
      </w:r>
    </w:p>
    <w:p w:rsidR="00A31210" w:rsidRDefault="00A31210" w:rsidP="00DE53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DE5386" w:rsidRPr="003235DF" w:rsidRDefault="00DE5386" w:rsidP="00DE53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235DF">
        <w:rPr>
          <w:rFonts w:ascii="Times New Roman" w:hAnsi="Times New Roman"/>
          <w:b/>
          <w:color w:val="000000"/>
          <w:sz w:val="28"/>
          <w:szCs w:val="28"/>
          <w:u w:val="single"/>
          <w:lang w:val="en-US" w:eastAsia="ru-RU"/>
        </w:rPr>
        <w:t>IIV</w:t>
      </w:r>
      <w:r w:rsidRPr="003235DF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.Процедура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проверки </w:t>
      </w:r>
      <w:r w:rsidRPr="003235DF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региональных проверочных работ:</w:t>
      </w:r>
    </w:p>
    <w:p w:rsidR="001F6116" w:rsidRDefault="001F6116" w:rsidP="002142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E5386" w:rsidRDefault="00DE5386" w:rsidP="002142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 Проверка р</w:t>
      </w:r>
      <w:r w:rsidRPr="00DE5386">
        <w:rPr>
          <w:rFonts w:ascii="Times New Roman" w:hAnsi="Times New Roman"/>
          <w:color w:val="000000"/>
          <w:sz w:val="28"/>
          <w:szCs w:val="28"/>
          <w:lang w:eastAsia="ru-RU"/>
        </w:rPr>
        <w:t>егиональны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DE53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проверочны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DE53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осуществляется муниципальной </w:t>
      </w:r>
      <w:r w:rsidR="009E3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(школьной)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комиссией.</w:t>
      </w:r>
    </w:p>
    <w:p w:rsidR="00DE5386" w:rsidRPr="00DE5386" w:rsidRDefault="00DE5386" w:rsidP="002142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 и регламент работы муниципальной</w:t>
      </w:r>
      <w:r w:rsidR="009E3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(школьной) </w:t>
      </w:r>
      <w:r>
        <w:rPr>
          <w:rFonts w:ascii="Times New Roman" w:hAnsi="Times New Roman"/>
          <w:sz w:val="28"/>
          <w:szCs w:val="28"/>
        </w:rPr>
        <w:t>комиссии по проверке РПР утверждается приказом органа управления образованием</w:t>
      </w:r>
      <w:r w:rsidR="009E3C05">
        <w:rPr>
          <w:rFonts w:ascii="Times New Roman" w:hAnsi="Times New Roman"/>
          <w:sz w:val="28"/>
          <w:szCs w:val="28"/>
        </w:rPr>
        <w:t xml:space="preserve"> (руководителем ОО)</w:t>
      </w:r>
      <w:r>
        <w:rPr>
          <w:rFonts w:ascii="Times New Roman" w:hAnsi="Times New Roman"/>
          <w:sz w:val="28"/>
          <w:szCs w:val="28"/>
        </w:rPr>
        <w:t>.</w:t>
      </w:r>
    </w:p>
    <w:p w:rsidR="00032531" w:rsidRDefault="00DE5386" w:rsidP="002142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B77055" w:rsidRPr="003235DF">
        <w:rPr>
          <w:rFonts w:ascii="Times New Roman" w:hAnsi="Times New Roman"/>
          <w:sz w:val="28"/>
          <w:szCs w:val="28"/>
        </w:rPr>
        <w:t xml:space="preserve">. </w:t>
      </w:r>
      <w:r w:rsidR="009E3C05">
        <w:rPr>
          <w:rFonts w:ascii="Times New Roman" w:hAnsi="Times New Roman"/>
          <w:sz w:val="28"/>
          <w:szCs w:val="28"/>
        </w:rPr>
        <w:t xml:space="preserve">а). </w:t>
      </w:r>
      <w:r w:rsidR="00B77055" w:rsidRPr="003235DF">
        <w:rPr>
          <w:rFonts w:ascii="Times New Roman" w:hAnsi="Times New Roman"/>
          <w:sz w:val="28"/>
          <w:szCs w:val="28"/>
        </w:rPr>
        <w:t xml:space="preserve">По окончании проверки </w:t>
      </w:r>
      <w:r w:rsidR="009E3C05">
        <w:rPr>
          <w:rFonts w:ascii="Times New Roman" w:hAnsi="Times New Roman"/>
          <w:sz w:val="28"/>
          <w:szCs w:val="28"/>
        </w:rPr>
        <w:t xml:space="preserve">на муниципальном уровне </w:t>
      </w:r>
      <w:r w:rsidR="00B77055" w:rsidRPr="003235DF">
        <w:rPr>
          <w:rFonts w:ascii="Times New Roman" w:hAnsi="Times New Roman"/>
          <w:sz w:val="28"/>
          <w:szCs w:val="28"/>
        </w:rPr>
        <w:t>орган управления образовани</w:t>
      </w:r>
      <w:r w:rsidR="00782AD0">
        <w:rPr>
          <w:rFonts w:ascii="Times New Roman" w:hAnsi="Times New Roman"/>
          <w:sz w:val="28"/>
          <w:szCs w:val="28"/>
        </w:rPr>
        <w:t>ем</w:t>
      </w:r>
      <w:r w:rsidR="00B77055" w:rsidRPr="003235DF">
        <w:rPr>
          <w:rFonts w:ascii="Times New Roman" w:hAnsi="Times New Roman"/>
          <w:sz w:val="28"/>
          <w:szCs w:val="28"/>
        </w:rPr>
        <w:t xml:space="preserve"> муниципального района или городского округа направляет электронный отчет </w:t>
      </w:r>
      <w:r>
        <w:rPr>
          <w:rFonts w:ascii="Times New Roman" w:hAnsi="Times New Roman"/>
          <w:sz w:val="28"/>
          <w:szCs w:val="28"/>
        </w:rPr>
        <w:t xml:space="preserve">(форма ОУ, форма МО) </w:t>
      </w:r>
      <w:r w:rsidR="00B77055" w:rsidRPr="003235DF">
        <w:rPr>
          <w:rFonts w:ascii="Times New Roman" w:hAnsi="Times New Roman"/>
          <w:sz w:val="28"/>
          <w:szCs w:val="28"/>
        </w:rPr>
        <w:t xml:space="preserve">в </w:t>
      </w:r>
      <w:r w:rsidR="00B77055" w:rsidRPr="003235DF">
        <w:rPr>
          <w:rFonts w:ascii="Times New Roman" w:hAnsi="Times New Roman"/>
          <w:sz w:val="28"/>
        </w:rPr>
        <w:t xml:space="preserve">СКИРО ПК и ПРО на электронный адрес: </w:t>
      </w:r>
      <w:hyperlink r:id="rId9" w:history="1">
        <w:r w:rsidR="00782AD0" w:rsidRPr="002D554A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nmcirimo</w:t>
        </w:r>
        <w:r w:rsidR="00782AD0" w:rsidRPr="002D554A">
          <w:rPr>
            <w:rStyle w:val="a7"/>
            <w:rFonts w:ascii="Times New Roman" w:hAnsi="Times New Roman"/>
            <w:sz w:val="28"/>
            <w:szCs w:val="28"/>
            <w:lang w:eastAsia="ru-RU"/>
          </w:rPr>
          <w:t>@</w:t>
        </w:r>
        <w:r w:rsidR="00782AD0" w:rsidRPr="002D554A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yandex</w:t>
        </w:r>
        <w:r w:rsidR="00782AD0" w:rsidRPr="002D554A">
          <w:rPr>
            <w:rStyle w:val="a7"/>
            <w:rFonts w:ascii="Times New Roman" w:hAnsi="Times New Roman"/>
            <w:sz w:val="28"/>
            <w:szCs w:val="28"/>
            <w:lang w:eastAsia="ru-RU"/>
          </w:rPr>
          <w:t>.</w:t>
        </w:r>
        <w:r w:rsidR="00782AD0" w:rsidRPr="002D554A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</w:p>
    <w:p w:rsidR="00032531" w:rsidRDefault="009E3C05" w:rsidP="002142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3.б).</w:t>
      </w:r>
      <w:r w:rsidRPr="003235DF">
        <w:rPr>
          <w:rFonts w:ascii="Times New Roman" w:hAnsi="Times New Roman"/>
          <w:sz w:val="28"/>
          <w:szCs w:val="28"/>
        </w:rPr>
        <w:t xml:space="preserve">По окончании проверки </w:t>
      </w:r>
      <w:r>
        <w:rPr>
          <w:rFonts w:ascii="Times New Roman" w:hAnsi="Times New Roman"/>
          <w:sz w:val="28"/>
          <w:szCs w:val="28"/>
        </w:rPr>
        <w:t xml:space="preserve">на школьном уровне руководитель ОО </w:t>
      </w:r>
      <w:r w:rsidRPr="003235DF">
        <w:rPr>
          <w:rFonts w:ascii="Times New Roman" w:hAnsi="Times New Roman"/>
          <w:sz w:val="28"/>
          <w:szCs w:val="28"/>
        </w:rPr>
        <w:t xml:space="preserve">направляет электронный отчет </w:t>
      </w:r>
      <w:r>
        <w:rPr>
          <w:rFonts w:ascii="Times New Roman" w:hAnsi="Times New Roman"/>
          <w:sz w:val="28"/>
          <w:szCs w:val="28"/>
        </w:rPr>
        <w:t xml:space="preserve">(форма ОУ) </w:t>
      </w:r>
      <w:r w:rsidR="00032531">
        <w:rPr>
          <w:rFonts w:ascii="Times New Roman" w:hAnsi="Times New Roman"/>
          <w:sz w:val="28"/>
          <w:szCs w:val="28"/>
        </w:rPr>
        <w:t xml:space="preserve">в </w:t>
      </w:r>
      <w:r w:rsidR="00032531" w:rsidRPr="003235DF">
        <w:rPr>
          <w:rFonts w:ascii="Times New Roman" w:hAnsi="Times New Roman"/>
          <w:sz w:val="28"/>
          <w:szCs w:val="28"/>
        </w:rPr>
        <w:t>орган управления образовани</w:t>
      </w:r>
      <w:r w:rsidR="00032531">
        <w:rPr>
          <w:rFonts w:ascii="Times New Roman" w:hAnsi="Times New Roman"/>
          <w:sz w:val="28"/>
          <w:szCs w:val="28"/>
        </w:rPr>
        <w:t>ем</w:t>
      </w:r>
      <w:r w:rsidR="00032531" w:rsidRPr="003235DF">
        <w:rPr>
          <w:rFonts w:ascii="Times New Roman" w:hAnsi="Times New Roman"/>
          <w:sz w:val="28"/>
          <w:szCs w:val="28"/>
        </w:rPr>
        <w:t xml:space="preserve"> муниципального района или городского округа </w:t>
      </w:r>
      <w:r w:rsidR="00032531">
        <w:rPr>
          <w:rFonts w:ascii="Times New Roman" w:hAnsi="Times New Roman"/>
          <w:sz w:val="28"/>
          <w:szCs w:val="28"/>
        </w:rPr>
        <w:t>для свода.</w:t>
      </w:r>
    </w:p>
    <w:p w:rsidR="00032531" w:rsidRPr="00032531" w:rsidRDefault="00032531" w:rsidP="0003253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Сводный отчет в электронном виде </w:t>
      </w:r>
      <w:r w:rsidR="00B14BA6">
        <w:rPr>
          <w:rFonts w:ascii="Times New Roman" w:hAnsi="Times New Roman"/>
          <w:sz w:val="28"/>
          <w:szCs w:val="28"/>
        </w:rPr>
        <w:t>(форм</w:t>
      </w:r>
      <w:r w:rsidR="00863D9C">
        <w:rPr>
          <w:rFonts w:ascii="Times New Roman" w:hAnsi="Times New Roman"/>
          <w:sz w:val="28"/>
          <w:szCs w:val="28"/>
        </w:rPr>
        <w:t>а</w:t>
      </w:r>
      <w:r w:rsidR="00B14BA6">
        <w:rPr>
          <w:rFonts w:ascii="Times New Roman" w:hAnsi="Times New Roman"/>
          <w:sz w:val="28"/>
          <w:szCs w:val="28"/>
        </w:rPr>
        <w:t xml:space="preserve"> ОУ, форма МО) </w:t>
      </w:r>
      <w:r w:rsidR="00B14BA6" w:rsidRPr="003235DF">
        <w:rPr>
          <w:rFonts w:ascii="Times New Roman" w:hAnsi="Times New Roman"/>
          <w:sz w:val="28"/>
          <w:szCs w:val="28"/>
        </w:rPr>
        <w:t xml:space="preserve">в </w:t>
      </w:r>
      <w:r w:rsidR="00B14BA6" w:rsidRPr="003235DF">
        <w:rPr>
          <w:rFonts w:ascii="Times New Roman" w:hAnsi="Times New Roman"/>
          <w:sz w:val="28"/>
        </w:rPr>
        <w:t xml:space="preserve">СКИРО ПК и ПРО </w:t>
      </w:r>
      <w:r w:rsidR="00B14BA6">
        <w:rPr>
          <w:rFonts w:ascii="Times New Roman" w:hAnsi="Times New Roman"/>
          <w:sz w:val="28"/>
        </w:rPr>
        <w:t>сопровождается письмом на имя первого заместителя министра Лаврову Н.А.</w:t>
      </w:r>
      <w:r w:rsidR="00A31210">
        <w:rPr>
          <w:rFonts w:ascii="Times New Roman" w:hAnsi="Times New Roman"/>
          <w:sz w:val="28"/>
        </w:rPr>
        <w:t>(на электронный адрес</w:t>
      </w:r>
      <w:hyperlink r:id="rId10" w:history="1">
        <w:r w:rsidR="00A31210" w:rsidRPr="002D554A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nmcirimo</w:t>
        </w:r>
        <w:r w:rsidR="00A31210" w:rsidRPr="002D554A">
          <w:rPr>
            <w:rStyle w:val="a7"/>
            <w:rFonts w:ascii="Times New Roman" w:hAnsi="Times New Roman"/>
            <w:sz w:val="28"/>
            <w:szCs w:val="28"/>
            <w:lang w:eastAsia="ru-RU"/>
          </w:rPr>
          <w:t>@</w:t>
        </w:r>
        <w:r w:rsidR="00A31210" w:rsidRPr="002D554A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yandex</w:t>
        </w:r>
        <w:r w:rsidR="00A31210" w:rsidRPr="002D554A">
          <w:rPr>
            <w:rStyle w:val="a7"/>
            <w:rFonts w:ascii="Times New Roman" w:hAnsi="Times New Roman"/>
            <w:sz w:val="28"/>
            <w:szCs w:val="28"/>
            <w:lang w:eastAsia="ru-RU"/>
          </w:rPr>
          <w:t>.</w:t>
        </w:r>
        <w:r w:rsidR="00A31210" w:rsidRPr="002D554A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="00A31210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 сдается </w:t>
      </w:r>
      <w:r w:rsidRPr="00032531">
        <w:rPr>
          <w:rFonts w:ascii="Times New Roman" w:hAnsi="Times New Roman"/>
          <w:b/>
          <w:sz w:val="28"/>
          <w:szCs w:val="28"/>
          <w:lang w:eastAsia="ru-RU"/>
        </w:rPr>
        <w:t>на третий день после написания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77055" w:rsidRPr="003235DF" w:rsidRDefault="00032531" w:rsidP="00782AD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DE538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14BA6">
        <w:rPr>
          <w:rFonts w:ascii="Times New Roman" w:hAnsi="Times New Roman"/>
          <w:sz w:val="28"/>
          <w:szCs w:val="28"/>
          <w:lang w:eastAsia="ru-RU"/>
        </w:rPr>
        <w:t>Ф</w:t>
      </w:r>
      <w:r w:rsidR="00B14BA6">
        <w:rPr>
          <w:rFonts w:ascii="Times New Roman" w:hAnsi="Times New Roman"/>
          <w:sz w:val="28"/>
          <w:szCs w:val="28"/>
        </w:rPr>
        <w:t>орма ОУ</w:t>
      </w:r>
      <w:r w:rsidR="001F6116">
        <w:rPr>
          <w:rFonts w:ascii="Times New Roman" w:hAnsi="Times New Roman"/>
          <w:sz w:val="28"/>
          <w:szCs w:val="28"/>
        </w:rPr>
        <w:t>, п</w:t>
      </w:r>
      <w:r w:rsidR="001F6116" w:rsidRPr="003235DF">
        <w:rPr>
          <w:rFonts w:ascii="Times New Roman" w:hAnsi="Times New Roman"/>
          <w:sz w:val="28"/>
          <w:szCs w:val="28"/>
          <w:lang w:eastAsia="ru-RU"/>
        </w:rPr>
        <w:t>роверенные работы</w:t>
      </w:r>
      <w:r w:rsidR="00BA16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7055" w:rsidRPr="003235DF">
        <w:rPr>
          <w:rFonts w:ascii="Times New Roman" w:hAnsi="Times New Roman"/>
          <w:sz w:val="28"/>
          <w:szCs w:val="28"/>
          <w:lang w:eastAsia="ru-RU"/>
        </w:rPr>
        <w:t>хранятся в течение одного года</w:t>
      </w:r>
      <w:r w:rsidR="001F6116">
        <w:rPr>
          <w:rFonts w:ascii="Times New Roman" w:hAnsi="Times New Roman"/>
          <w:sz w:val="28"/>
          <w:szCs w:val="28"/>
          <w:lang w:eastAsia="ru-RU"/>
        </w:rPr>
        <w:t xml:space="preserve"> в образовательной организации</w:t>
      </w:r>
      <w:r w:rsidR="00B77055" w:rsidRPr="003235DF">
        <w:rPr>
          <w:rFonts w:ascii="Times New Roman" w:hAnsi="Times New Roman"/>
          <w:sz w:val="28"/>
          <w:szCs w:val="28"/>
          <w:lang w:eastAsia="ru-RU"/>
        </w:rPr>
        <w:t>.</w:t>
      </w:r>
    </w:p>
    <w:sectPr w:rsidR="00B77055" w:rsidRPr="003235DF" w:rsidSect="000B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839" w:rsidRDefault="004C7839" w:rsidP="00592AEA">
      <w:pPr>
        <w:spacing w:after="0" w:line="240" w:lineRule="auto"/>
      </w:pPr>
      <w:r>
        <w:separator/>
      </w:r>
    </w:p>
  </w:endnote>
  <w:endnote w:type="continuationSeparator" w:id="0">
    <w:p w:rsidR="004C7839" w:rsidRDefault="004C7839" w:rsidP="0059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839" w:rsidRDefault="004C7839" w:rsidP="00592AEA">
      <w:pPr>
        <w:spacing w:after="0" w:line="240" w:lineRule="auto"/>
      </w:pPr>
      <w:r>
        <w:separator/>
      </w:r>
    </w:p>
  </w:footnote>
  <w:footnote w:type="continuationSeparator" w:id="0">
    <w:p w:rsidR="004C7839" w:rsidRDefault="004C7839" w:rsidP="00592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32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EA0DC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86C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A1807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C306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AE3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1EE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BA1C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C8C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F27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50B7D"/>
    <w:multiLevelType w:val="hybridMultilevel"/>
    <w:tmpl w:val="D4A67436"/>
    <w:lvl w:ilvl="0" w:tplc="04190019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41C43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CB37265"/>
    <w:multiLevelType w:val="hybridMultilevel"/>
    <w:tmpl w:val="942A7404"/>
    <w:lvl w:ilvl="0" w:tplc="8BA2711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44B"/>
    <w:rsid w:val="00032531"/>
    <w:rsid w:val="000B79E7"/>
    <w:rsid w:val="000C2AE7"/>
    <w:rsid w:val="000F2009"/>
    <w:rsid w:val="000F5A5F"/>
    <w:rsid w:val="0013444B"/>
    <w:rsid w:val="00163465"/>
    <w:rsid w:val="00182B9A"/>
    <w:rsid w:val="001F6116"/>
    <w:rsid w:val="002142DD"/>
    <w:rsid w:val="002D211C"/>
    <w:rsid w:val="002D2E89"/>
    <w:rsid w:val="003235DF"/>
    <w:rsid w:val="00351E0D"/>
    <w:rsid w:val="003D4B2B"/>
    <w:rsid w:val="003E6CE4"/>
    <w:rsid w:val="004147DC"/>
    <w:rsid w:val="00416A46"/>
    <w:rsid w:val="00421AE4"/>
    <w:rsid w:val="00423DE0"/>
    <w:rsid w:val="004C7839"/>
    <w:rsid w:val="00592AEA"/>
    <w:rsid w:val="005D056F"/>
    <w:rsid w:val="005D68FE"/>
    <w:rsid w:val="00610163"/>
    <w:rsid w:val="00673051"/>
    <w:rsid w:val="0068491E"/>
    <w:rsid w:val="00693D5B"/>
    <w:rsid w:val="006D079C"/>
    <w:rsid w:val="00735908"/>
    <w:rsid w:val="00752408"/>
    <w:rsid w:val="00764714"/>
    <w:rsid w:val="00782AD0"/>
    <w:rsid w:val="007E655D"/>
    <w:rsid w:val="00815ADE"/>
    <w:rsid w:val="00863D9C"/>
    <w:rsid w:val="00894FA7"/>
    <w:rsid w:val="00896601"/>
    <w:rsid w:val="008A219D"/>
    <w:rsid w:val="008D454B"/>
    <w:rsid w:val="008F1C37"/>
    <w:rsid w:val="008F73D1"/>
    <w:rsid w:val="0091662D"/>
    <w:rsid w:val="00930F31"/>
    <w:rsid w:val="00961113"/>
    <w:rsid w:val="009928B1"/>
    <w:rsid w:val="00994492"/>
    <w:rsid w:val="009A5D4F"/>
    <w:rsid w:val="009E3C05"/>
    <w:rsid w:val="009E3CAE"/>
    <w:rsid w:val="00A31210"/>
    <w:rsid w:val="00A46202"/>
    <w:rsid w:val="00AA1CD4"/>
    <w:rsid w:val="00AB6943"/>
    <w:rsid w:val="00AF7445"/>
    <w:rsid w:val="00B06BFD"/>
    <w:rsid w:val="00B14BA6"/>
    <w:rsid w:val="00B1519F"/>
    <w:rsid w:val="00B25679"/>
    <w:rsid w:val="00B77055"/>
    <w:rsid w:val="00BA1665"/>
    <w:rsid w:val="00BC3632"/>
    <w:rsid w:val="00C11A10"/>
    <w:rsid w:val="00C173B0"/>
    <w:rsid w:val="00C23671"/>
    <w:rsid w:val="00C647D2"/>
    <w:rsid w:val="00C77F7E"/>
    <w:rsid w:val="00CD1AC5"/>
    <w:rsid w:val="00CE57AE"/>
    <w:rsid w:val="00D213FF"/>
    <w:rsid w:val="00D46FBF"/>
    <w:rsid w:val="00D64A6C"/>
    <w:rsid w:val="00DB6EF0"/>
    <w:rsid w:val="00DD420C"/>
    <w:rsid w:val="00DE5386"/>
    <w:rsid w:val="00DF65E4"/>
    <w:rsid w:val="00E65D1B"/>
    <w:rsid w:val="00E759BD"/>
    <w:rsid w:val="00EA1D25"/>
    <w:rsid w:val="00EF39FC"/>
    <w:rsid w:val="00F03A2A"/>
    <w:rsid w:val="00F04ACD"/>
    <w:rsid w:val="00F1387E"/>
    <w:rsid w:val="00F47A81"/>
    <w:rsid w:val="00F5076A"/>
    <w:rsid w:val="00F56838"/>
    <w:rsid w:val="00F8083E"/>
    <w:rsid w:val="00FB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92AE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592AEA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92AEA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DB6EF0"/>
    <w:pPr>
      <w:ind w:left="720"/>
      <w:contextualSpacing/>
    </w:pPr>
  </w:style>
  <w:style w:type="character" w:styleId="a7">
    <w:name w:val="Hyperlink"/>
    <w:uiPriority w:val="99"/>
    <w:rsid w:val="00182B9A"/>
    <w:rPr>
      <w:rFonts w:cs="Times New Roman"/>
      <w:color w:val="0000FF"/>
      <w:u w:val="single"/>
    </w:rPr>
  </w:style>
  <w:style w:type="paragraph" w:customStyle="1" w:styleId="a8">
    <w:name w:val="Знак Знак"/>
    <w:basedOn w:val="a"/>
    <w:uiPriority w:val="99"/>
    <w:rsid w:val="00FB535A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">
    <w:name w:val="Знак Знак Знак1 Знак"/>
    <w:basedOn w:val="a"/>
    <w:uiPriority w:val="99"/>
    <w:rsid w:val="002142D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92AE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592AEA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92AEA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DB6EF0"/>
    <w:pPr>
      <w:ind w:left="720"/>
      <w:contextualSpacing/>
    </w:pPr>
  </w:style>
  <w:style w:type="character" w:styleId="a7">
    <w:name w:val="Hyperlink"/>
    <w:uiPriority w:val="99"/>
    <w:rsid w:val="00182B9A"/>
    <w:rPr>
      <w:rFonts w:cs="Times New Roman"/>
      <w:color w:val="0000FF"/>
      <w:u w:val="single"/>
    </w:rPr>
  </w:style>
  <w:style w:type="paragraph" w:customStyle="1" w:styleId="a8">
    <w:name w:val="Знак Знак"/>
    <w:basedOn w:val="a"/>
    <w:uiPriority w:val="99"/>
    <w:rsid w:val="00FB535A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">
    <w:name w:val="Знак Знак Знак1 Знак"/>
    <w:basedOn w:val="a"/>
    <w:uiPriority w:val="99"/>
    <w:rsid w:val="002142D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cirimo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mcirim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cirim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2EA8-2197-4336-8F56-1FB77284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11</cp:revision>
  <cp:lastPrinted>2016-03-01T06:31:00Z</cp:lastPrinted>
  <dcterms:created xsi:type="dcterms:W3CDTF">2017-09-14T11:49:00Z</dcterms:created>
  <dcterms:modified xsi:type="dcterms:W3CDTF">2018-09-30T16:10:00Z</dcterms:modified>
</cp:coreProperties>
</file>