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3E381" w14:textId="77777777" w:rsidR="006937FC" w:rsidRPr="009C0DC3" w:rsidRDefault="006937FC" w:rsidP="006937FC">
      <w:pPr>
        <w:jc w:val="center"/>
        <w:rPr>
          <w:b/>
          <w:sz w:val="28"/>
          <w:szCs w:val="28"/>
        </w:rPr>
      </w:pPr>
      <w:r w:rsidRPr="009C0DC3">
        <w:rPr>
          <w:b/>
          <w:sz w:val="28"/>
          <w:szCs w:val="28"/>
        </w:rPr>
        <w:t>СТАВРОПОЛЬСКИЙ КРАЙ</w:t>
      </w:r>
    </w:p>
    <w:p w14:paraId="1DCB8A48" w14:textId="77777777" w:rsidR="006937FC" w:rsidRPr="009C0DC3" w:rsidRDefault="006937FC" w:rsidP="006937FC">
      <w:pPr>
        <w:jc w:val="center"/>
        <w:rPr>
          <w:b/>
          <w:sz w:val="28"/>
          <w:szCs w:val="28"/>
        </w:rPr>
      </w:pPr>
      <w:r w:rsidRPr="009C0DC3">
        <w:rPr>
          <w:b/>
          <w:sz w:val="28"/>
          <w:szCs w:val="28"/>
        </w:rPr>
        <w:t>Муниципальный этап всероссийской олимпиады школьников</w:t>
      </w:r>
    </w:p>
    <w:p w14:paraId="2484AB66" w14:textId="5956B100" w:rsidR="006937FC" w:rsidRPr="009C0DC3" w:rsidRDefault="006937FC" w:rsidP="006937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2020</w:t>
      </w:r>
      <w:r w:rsidRPr="009C0DC3">
        <w:rPr>
          <w:b/>
          <w:sz w:val="28"/>
          <w:szCs w:val="28"/>
        </w:rPr>
        <w:t>–20</w:t>
      </w:r>
      <w:r>
        <w:rPr>
          <w:b/>
          <w:sz w:val="28"/>
          <w:szCs w:val="28"/>
        </w:rPr>
        <w:t>21</w:t>
      </w:r>
      <w:r w:rsidRPr="009C0DC3">
        <w:rPr>
          <w:b/>
          <w:sz w:val="28"/>
          <w:szCs w:val="28"/>
        </w:rPr>
        <w:t xml:space="preserve"> учебного года</w:t>
      </w:r>
    </w:p>
    <w:p w14:paraId="10B02739" w14:textId="77777777" w:rsidR="006937FC" w:rsidRPr="009C0DC3" w:rsidRDefault="006937FC" w:rsidP="006937FC">
      <w:pPr>
        <w:jc w:val="center"/>
        <w:rPr>
          <w:b/>
          <w:sz w:val="28"/>
          <w:szCs w:val="28"/>
        </w:rPr>
      </w:pPr>
      <w:r w:rsidRPr="009C0DC3">
        <w:rPr>
          <w:b/>
          <w:sz w:val="28"/>
          <w:szCs w:val="28"/>
        </w:rPr>
        <w:t>ФИЗИКА</w:t>
      </w:r>
    </w:p>
    <w:p w14:paraId="50DD6DE7" w14:textId="1A85E01E" w:rsidR="006937FC" w:rsidRPr="009C0DC3" w:rsidRDefault="006937FC" w:rsidP="006937FC">
      <w:pPr>
        <w:jc w:val="center"/>
        <w:rPr>
          <w:b/>
          <w:sz w:val="28"/>
          <w:szCs w:val="28"/>
        </w:rPr>
      </w:pPr>
      <w:r w:rsidRPr="009C0DC3">
        <w:rPr>
          <w:b/>
          <w:sz w:val="28"/>
          <w:szCs w:val="28"/>
        </w:rPr>
        <w:t>(</w:t>
      </w:r>
      <w:r w:rsidR="00940B24">
        <w:rPr>
          <w:b/>
          <w:sz w:val="28"/>
          <w:szCs w:val="28"/>
        </w:rPr>
        <w:t>условия</w:t>
      </w:r>
      <w:r w:rsidRPr="009C0DC3">
        <w:rPr>
          <w:b/>
          <w:sz w:val="28"/>
          <w:szCs w:val="28"/>
        </w:rPr>
        <w:t>)</w:t>
      </w:r>
    </w:p>
    <w:p w14:paraId="59CE1999" w14:textId="77777777" w:rsidR="006937FC" w:rsidRDefault="006937FC" w:rsidP="006937FC"/>
    <w:p w14:paraId="52B8E4E3" w14:textId="5677CB74" w:rsidR="006937FC" w:rsidRPr="009E7D90" w:rsidRDefault="0041283C" w:rsidP="006937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6937FC" w:rsidRPr="009E7D90">
        <w:rPr>
          <w:b/>
          <w:sz w:val="28"/>
          <w:szCs w:val="28"/>
        </w:rPr>
        <w:t xml:space="preserve"> класс</w:t>
      </w:r>
    </w:p>
    <w:p w14:paraId="140425DC" w14:textId="3C515C6F" w:rsidR="009E511A" w:rsidRDefault="005B770E"/>
    <w:p w14:paraId="17711DDF" w14:textId="77777777" w:rsidR="005B770E" w:rsidRPr="00B455C9" w:rsidRDefault="005B770E" w:rsidP="005B770E">
      <w:pPr>
        <w:ind w:firstLine="20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Задача 1</w:t>
      </w:r>
    </w:p>
    <w:p w14:paraId="6993B51F" w14:textId="77777777" w:rsidR="005B770E" w:rsidRPr="00B455C9" w:rsidRDefault="005B770E" w:rsidP="005B77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синхронизации своего </w:t>
      </w:r>
      <w:proofErr w:type="spellStart"/>
      <w:r>
        <w:rPr>
          <w:sz w:val="28"/>
          <w:szCs w:val="28"/>
        </w:rPr>
        <w:t>велокомпьютера</w:t>
      </w:r>
      <w:proofErr w:type="spellEnd"/>
      <w:r>
        <w:rPr>
          <w:sz w:val="28"/>
          <w:szCs w:val="28"/>
        </w:rPr>
        <w:t xml:space="preserve"> с телефоном школьник Аким получил график зависимости скорости своего движения от времени (см. рис.) Какой путь преодолел велосипедист</w:t>
      </w:r>
      <w:r w:rsidRPr="00B455C9">
        <w:rPr>
          <w:sz w:val="28"/>
          <w:szCs w:val="28"/>
        </w:rPr>
        <w:t>.</w:t>
      </w:r>
    </w:p>
    <w:p w14:paraId="6298608B" w14:textId="77777777" w:rsidR="005B770E" w:rsidRPr="00B455C9" w:rsidRDefault="005B770E" w:rsidP="005B770E">
      <w:pPr>
        <w:ind w:firstLine="20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ABC9F1F" wp14:editId="01312DF3">
            <wp:extent cx="3409950" cy="2228850"/>
            <wp:effectExtent l="0" t="0" r="0" b="0"/>
            <wp:docPr id="15" name="Рисунок 15" descr="D:\Users\skunikin\YandexDisk\Олимпиады\2020-2021\Муниципальный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Users\skunikin\YandexDisk\Олимпиады\2020-2021\Муниципальный\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0B864F" w14:textId="77777777" w:rsidR="0041283C" w:rsidRPr="00B455C9" w:rsidRDefault="0041283C" w:rsidP="0041283C">
      <w:pPr>
        <w:ind w:firstLine="207"/>
        <w:rPr>
          <w:sz w:val="28"/>
          <w:szCs w:val="28"/>
        </w:rPr>
      </w:pPr>
    </w:p>
    <w:p w14:paraId="7E2C69D9" w14:textId="77777777" w:rsidR="0041283C" w:rsidRPr="00B455C9" w:rsidRDefault="0041283C" w:rsidP="0041283C">
      <w:pPr>
        <w:ind w:firstLine="20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Задача 2</w:t>
      </w:r>
    </w:p>
    <w:p w14:paraId="08E5B248" w14:textId="02A7A243" w:rsidR="0041283C" w:rsidRPr="00B455C9" w:rsidRDefault="005B770E" w:rsidP="0041283C">
      <w:pPr>
        <w:ind w:firstLine="567"/>
        <w:jc w:val="both"/>
        <w:rPr>
          <w:sz w:val="28"/>
          <w:szCs w:val="28"/>
        </w:rPr>
      </w:pPr>
      <w:r w:rsidRPr="001465A9">
        <w:rPr>
          <w:sz w:val="28"/>
          <w:szCs w:val="28"/>
        </w:rPr>
        <w:t>В индивидуальной гонке преследования на велотреке победитель прошел 12 кругов</w:t>
      </w:r>
      <w:r>
        <w:rPr>
          <w:sz w:val="28"/>
          <w:szCs w:val="28"/>
        </w:rPr>
        <w:t>,</w:t>
      </w:r>
      <w:r w:rsidRPr="001465A9">
        <w:rPr>
          <w:sz w:val="28"/>
          <w:szCs w:val="28"/>
        </w:rPr>
        <w:t xml:space="preserve"> опередив второго участника на 1/3 круга. По результатам гонки его средняя скорость составила </w:t>
      </w:r>
      <w:r w:rsidRPr="001465A9">
        <w:rPr>
          <w:position w:val="-12"/>
          <w:sz w:val="28"/>
          <w:szCs w:val="28"/>
        </w:rPr>
        <w:object w:dxaOrig="820" w:dyaOrig="380" w14:anchorId="361939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18.75pt" o:ole="">
            <v:imagedata r:id="rId7" o:title=""/>
          </v:shape>
          <o:OLEObject Type="Embed" ProgID="Equation.DSMT4" ShapeID="_x0000_i1025" DrawAspect="Content" ObjectID="_1665831511" r:id="rId8"/>
        </w:object>
      </w:r>
      <w:r w:rsidRPr="001465A9">
        <w:rPr>
          <w:sz w:val="28"/>
          <w:szCs w:val="28"/>
        </w:rPr>
        <w:t> </w:t>
      </w:r>
      <w:proofErr w:type="gramStart"/>
      <w:r w:rsidRPr="001465A9">
        <w:rPr>
          <w:sz w:val="28"/>
          <w:szCs w:val="28"/>
        </w:rPr>
        <w:t>км</w:t>
      </w:r>
      <w:proofErr w:type="gramEnd"/>
      <w:r w:rsidRPr="001465A9">
        <w:rPr>
          <w:sz w:val="28"/>
          <w:szCs w:val="28"/>
        </w:rPr>
        <w:t>/ч. Определите среднюю скорость второго участника.</w:t>
      </w:r>
    </w:p>
    <w:p w14:paraId="6EF51ECA" w14:textId="77777777" w:rsidR="0041283C" w:rsidRPr="00B455C9" w:rsidRDefault="0041283C" w:rsidP="0041283C">
      <w:pPr>
        <w:ind w:firstLine="207"/>
        <w:jc w:val="center"/>
        <w:rPr>
          <w:b/>
          <w:sz w:val="28"/>
          <w:szCs w:val="28"/>
        </w:rPr>
      </w:pPr>
    </w:p>
    <w:p w14:paraId="4CAB12C9" w14:textId="77777777" w:rsidR="0041283C" w:rsidRPr="00B455C9" w:rsidRDefault="0041283C" w:rsidP="0041283C">
      <w:pPr>
        <w:ind w:firstLine="20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Задача 3</w:t>
      </w:r>
    </w:p>
    <w:p w14:paraId="59FC75F8" w14:textId="38375DF0" w:rsidR="0041283C" w:rsidRPr="00B455C9" w:rsidRDefault="005B770E" w:rsidP="0041283C">
      <w:pPr>
        <w:ind w:firstLine="567"/>
        <w:jc w:val="both"/>
        <w:rPr>
          <w:sz w:val="28"/>
          <w:szCs w:val="28"/>
        </w:rPr>
      </w:pPr>
      <w:r w:rsidRPr="00B455C9">
        <w:rPr>
          <w:sz w:val="28"/>
          <w:szCs w:val="28"/>
        </w:rPr>
        <w:t xml:space="preserve">На утренней пробежке </w:t>
      </w:r>
      <w:r>
        <w:rPr>
          <w:sz w:val="28"/>
          <w:szCs w:val="28"/>
        </w:rPr>
        <w:t>спортсмену нужно преодолеть</w:t>
      </w:r>
      <w:r w:rsidRPr="00B455C9">
        <w:rPr>
          <w:sz w:val="28"/>
          <w:szCs w:val="28"/>
        </w:rPr>
        <w:t xml:space="preserve"> 2,5 круга. </w:t>
      </w:r>
      <w:r>
        <w:rPr>
          <w:sz w:val="28"/>
          <w:szCs w:val="28"/>
        </w:rPr>
        <w:t>На п</w:t>
      </w:r>
      <w:r w:rsidRPr="00B455C9">
        <w:rPr>
          <w:sz w:val="28"/>
          <w:szCs w:val="28"/>
        </w:rPr>
        <w:t xml:space="preserve">ервый </w:t>
      </w:r>
      <w:r>
        <w:rPr>
          <w:sz w:val="28"/>
          <w:szCs w:val="28"/>
        </w:rPr>
        <w:t xml:space="preserve">был рассчитан </w:t>
      </w:r>
      <w:proofErr w:type="gramStart"/>
      <w:r>
        <w:rPr>
          <w:sz w:val="28"/>
          <w:szCs w:val="28"/>
        </w:rPr>
        <w:t>рывок</w:t>
      </w:r>
      <w:proofErr w:type="gramEnd"/>
      <w:r>
        <w:rPr>
          <w:sz w:val="28"/>
          <w:szCs w:val="28"/>
        </w:rPr>
        <w:t xml:space="preserve"> и движение </w:t>
      </w:r>
      <w:r w:rsidRPr="00B455C9">
        <w:rPr>
          <w:sz w:val="28"/>
          <w:szCs w:val="28"/>
        </w:rPr>
        <w:t xml:space="preserve">со скоростью 10/3 м/сек, </w:t>
      </w:r>
      <w:r>
        <w:rPr>
          <w:sz w:val="28"/>
          <w:szCs w:val="28"/>
        </w:rPr>
        <w:t>второй круг потребовал 2 мин 10 с. И на последок для того, чтобы восстановить дыхание, спортсмен пошел пешком до конца дистанции. После тренировки смарт часы показали среднюю скорость 2,5 м/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Сколько времени длился последний участок? (Справочные данные: стандартная длина круга на стадионе 400 м)</w:t>
      </w:r>
    </w:p>
    <w:p w14:paraId="1DE1BBCB" w14:textId="77777777" w:rsidR="0041283C" w:rsidRDefault="0041283C" w:rsidP="0041283C">
      <w:pPr>
        <w:ind w:firstLine="207"/>
        <w:jc w:val="center"/>
        <w:rPr>
          <w:b/>
          <w:sz w:val="28"/>
          <w:szCs w:val="28"/>
        </w:rPr>
      </w:pPr>
    </w:p>
    <w:p w14:paraId="454699D6" w14:textId="3D451274" w:rsidR="0041283C" w:rsidRPr="00B455C9" w:rsidRDefault="0041283C" w:rsidP="0041283C">
      <w:pPr>
        <w:ind w:firstLine="20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Задача 4</w:t>
      </w:r>
    </w:p>
    <w:p w14:paraId="1853EEC2" w14:textId="50AEBC17" w:rsidR="00940B24" w:rsidRPr="005B770E" w:rsidRDefault="005B770E" w:rsidP="0041283C">
      <w:pPr>
        <w:autoSpaceDE w:val="0"/>
        <w:autoSpaceDN w:val="0"/>
        <w:adjustRightInd w:val="0"/>
        <w:ind w:firstLine="567"/>
        <w:jc w:val="both"/>
      </w:pPr>
      <w:r w:rsidRPr="00144395">
        <w:rPr>
          <w:sz w:val="28"/>
          <w:szCs w:val="28"/>
        </w:rPr>
        <w:t>Грузчик быстро перекатывает металлическую бочку (</w:t>
      </w:r>
      <w:proofErr w:type="spellStart"/>
      <w:r w:rsidRPr="00144395">
        <w:rPr>
          <w:sz w:val="28"/>
          <w:szCs w:val="28"/>
        </w:rPr>
        <w:t>кег</w:t>
      </w:r>
      <w:proofErr w:type="spellEnd"/>
      <w:r w:rsidRPr="00144395">
        <w:rPr>
          <w:sz w:val="28"/>
          <w:szCs w:val="28"/>
        </w:rPr>
        <w:t xml:space="preserve">) с квасом по территории склада на расстояние 50 метров за 1 минуту 20 секунд. </w:t>
      </w:r>
      <w:proofErr w:type="spellStart"/>
      <w:r w:rsidRPr="00144395">
        <w:rPr>
          <w:sz w:val="28"/>
          <w:szCs w:val="28"/>
        </w:rPr>
        <w:t>Кег</w:t>
      </w:r>
      <w:proofErr w:type="spellEnd"/>
      <w:r w:rsidRPr="00144395">
        <w:rPr>
          <w:sz w:val="28"/>
          <w:szCs w:val="28"/>
        </w:rPr>
        <w:t xml:space="preserve"> при этом делает в среднем 1 оборот за 2 секунды. Определите диаметр</w:t>
      </w:r>
      <w:r>
        <w:rPr>
          <w:sz w:val="28"/>
          <w:szCs w:val="28"/>
        </w:rPr>
        <w:t xml:space="preserve"> </w:t>
      </w:r>
      <w:r w:rsidRPr="005B770E">
        <w:rPr>
          <w:i/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144395">
        <w:rPr>
          <w:sz w:val="28"/>
          <w:szCs w:val="28"/>
        </w:rPr>
        <w:t>кега</w:t>
      </w:r>
      <w:proofErr w:type="spellEnd"/>
      <w:r w:rsidRPr="00144395">
        <w:rPr>
          <w:sz w:val="28"/>
          <w:szCs w:val="28"/>
        </w:rPr>
        <w:t xml:space="preserve"> с квасом.</w:t>
      </w:r>
      <w:r>
        <w:rPr>
          <w:sz w:val="28"/>
          <w:szCs w:val="28"/>
        </w:rPr>
        <w:t xml:space="preserve"> Известно, что длина окружности определяется как (</w:t>
      </w:r>
      <w:r w:rsidRPr="005B770E">
        <w:rPr>
          <w:i/>
          <w:sz w:val="28"/>
          <w:szCs w:val="28"/>
          <w:lang w:val="en-US"/>
        </w:rPr>
        <w:t>L</w:t>
      </w:r>
      <w:r w:rsidRPr="005B770E">
        <w:rPr>
          <w:sz w:val="28"/>
          <w:szCs w:val="28"/>
        </w:rPr>
        <w:t>=3.14</w:t>
      </w:r>
      <w:r w:rsidRPr="005B770E">
        <w:rPr>
          <w:i/>
          <w:sz w:val="28"/>
          <w:szCs w:val="28"/>
          <w:lang w:val="en-US"/>
        </w:rPr>
        <w:t>D</w:t>
      </w:r>
      <w:r>
        <w:rPr>
          <w:sz w:val="28"/>
          <w:szCs w:val="28"/>
        </w:rPr>
        <w:t>)</w:t>
      </w:r>
      <w:r w:rsidRPr="005B770E">
        <w:rPr>
          <w:sz w:val="28"/>
          <w:szCs w:val="28"/>
        </w:rPr>
        <w:t>.</w:t>
      </w:r>
    </w:p>
    <w:sectPr w:rsidR="00940B24" w:rsidRPr="005B7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7EE3"/>
    <w:multiLevelType w:val="hybridMultilevel"/>
    <w:tmpl w:val="FE08174E"/>
    <w:lvl w:ilvl="0" w:tplc="5936FC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026EE"/>
    <w:multiLevelType w:val="hybridMultilevel"/>
    <w:tmpl w:val="3154ABC2"/>
    <w:lvl w:ilvl="0" w:tplc="A9D4DB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F1F27"/>
    <w:multiLevelType w:val="hybridMultilevel"/>
    <w:tmpl w:val="5ADE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065E0A"/>
    <w:multiLevelType w:val="hybridMultilevel"/>
    <w:tmpl w:val="5ADE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3747C"/>
    <w:multiLevelType w:val="hybridMultilevel"/>
    <w:tmpl w:val="5ADE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4C5DF7"/>
    <w:multiLevelType w:val="hybridMultilevel"/>
    <w:tmpl w:val="5ADE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7FC"/>
    <w:rsid w:val="000064CF"/>
    <w:rsid w:val="00013782"/>
    <w:rsid w:val="00021854"/>
    <w:rsid w:val="00054E1C"/>
    <w:rsid w:val="000C3B12"/>
    <w:rsid w:val="001121B0"/>
    <w:rsid w:val="0013423C"/>
    <w:rsid w:val="001C6543"/>
    <w:rsid w:val="002B1582"/>
    <w:rsid w:val="002E60DA"/>
    <w:rsid w:val="00305FED"/>
    <w:rsid w:val="0041283C"/>
    <w:rsid w:val="0044495A"/>
    <w:rsid w:val="00482E8A"/>
    <w:rsid w:val="004B4598"/>
    <w:rsid w:val="004C4835"/>
    <w:rsid w:val="0054437D"/>
    <w:rsid w:val="00576F75"/>
    <w:rsid w:val="00586A86"/>
    <w:rsid w:val="005B770E"/>
    <w:rsid w:val="00604A19"/>
    <w:rsid w:val="00616AB8"/>
    <w:rsid w:val="0063621E"/>
    <w:rsid w:val="00687903"/>
    <w:rsid w:val="006937FC"/>
    <w:rsid w:val="007A36FC"/>
    <w:rsid w:val="007E3CDB"/>
    <w:rsid w:val="00814A47"/>
    <w:rsid w:val="008479CC"/>
    <w:rsid w:val="008E6FA4"/>
    <w:rsid w:val="00932B21"/>
    <w:rsid w:val="00940B24"/>
    <w:rsid w:val="009A6B98"/>
    <w:rsid w:val="009B145D"/>
    <w:rsid w:val="009B4A1D"/>
    <w:rsid w:val="00AC79F2"/>
    <w:rsid w:val="00B470D5"/>
    <w:rsid w:val="00BD52D3"/>
    <w:rsid w:val="00C32D9D"/>
    <w:rsid w:val="00C4475D"/>
    <w:rsid w:val="00CB377A"/>
    <w:rsid w:val="00CE27E3"/>
    <w:rsid w:val="00D15573"/>
    <w:rsid w:val="00D242DD"/>
    <w:rsid w:val="00DA692F"/>
    <w:rsid w:val="00DE449F"/>
    <w:rsid w:val="00EB54F2"/>
    <w:rsid w:val="00F0404B"/>
    <w:rsid w:val="00F97149"/>
    <w:rsid w:val="00FD7B6D"/>
    <w:rsid w:val="00FE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8C6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7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1283C"/>
    <w:pPr>
      <w:keepNext/>
      <w:keepLines/>
      <w:spacing w:before="240" w:line="259" w:lineRule="auto"/>
      <w:ind w:firstLine="709"/>
      <w:jc w:val="both"/>
      <w:outlineLvl w:val="0"/>
    </w:pPr>
    <w:rPr>
      <w:rFonts w:asciiTheme="majorHAnsi" w:eastAsiaTheme="majorEastAsia" w:hAnsiTheme="majorHAnsi" w:cstheme="majorBidi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7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1283C"/>
    <w:rPr>
      <w:rFonts w:asciiTheme="majorHAnsi" w:eastAsiaTheme="majorEastAsia" w:hAnsiTheme="majorHAnsi" w:cstheme="majorBidi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5B77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770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7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1283C"/>
    <w:pPr>
      <w:keepNext/>
      <w:keepLines/>
      <w:spacing w:before="240" w:line="259" w:lineRule="auto"/>
      <w:ind w:firstLine="709"/>
      <w:jc w:val="both"/>
      <w:outlineLvl w:val="0"/>
    </w:pPr>
    <w:rPr>
      <w:rFonts w:asciiTheme="majorHAnsi" w:eastAsiaTheme="majorEastAsia" w:hAnsiTheme="majorHAnsi" w:cstheme="majorBidi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7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1283C"/>
    <w:rPr>
      <w:rFonts w:asciiTheme="majorHAnsi" w:eastAsiaTheme="majorEastAsia" w:hAnsiTheme="majorHAnsi" w:cstheme="majorBidi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5B77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77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0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 Zakinyan</dc:creator>
  <cp:keywords/>
  <dc:description/>
  <cp:lastModifiedBy>Администратор</cp:lastModifiedBy>
  <cp:revision>5</cp:revision>
  <dcterms:created xsi:type="dcterms:W3CDTF">2020-10-01T13:56:00Z</dcterms:created>
  <dcterms:modified xsi:type="dcterms:W3CDTF">2020-11-02T11:12:00Z</dcterms:modified>
</cp:coreProperties>
</file>