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150" w:rsidRPr="00953150" w:rsidRDefault="00953150" w:rsidP="0095315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150">
        <w:rPr>
          <w:rFonts w:ascii="Times New Roman" w:hAnsi="Times New Roman" w:cs="Times New Roman"/>
          <w:b/>
          <w:sz w:val="28"/>
          <w:szCs w:val="28"/>
        </w:rPr>
        <w:t>Ставропольский край</w:t>
      </w:r>
    </w:p>
    <w:p w:rsidR="00953150" w:rsidRPr="00953150" w:rsidRDefault="00953150" w:rsidP="0095315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150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</w:t>
      </w:r>
    </w:p>
    <w:p w:rsidR="00953150" w:rsidRPr="00953150" w:rsidRDefault="00953150" w:rsidP="0095315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150">
        <w:rPr>
          <w:rFonts w:ascii="Times New Roman" w:hAnsi="Times New Roman" w:cs="Times New Roman"/>
          <w:b/>
          <w:sz w:val="28"/>
          <w:szCs w:val="28"/>
        </w:rPr>
        <w:t>2020/21 учебного года</w:t>
      </w:r>
    </w:p>
    <w:p w:rsidR="00953150" w:rsidRPr="00953150" w:rsidRDefault="00953150" w:rsidP="0095315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150" w:rsidRPr="00953150" w:rsidRDefault="00953150" w:rsidP="0095315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150">
        <w:rPr>
          <w:rFonts w:ascii="Times New Roman" w:hAnsi="Times New Roman" w:cs="Times New Roman"/>
          <w:b/>
          <w:sz w:val="28"/>
          <w:szCs w:val="28"/>
        </w:rPr>
        <w:t>Экология</w:t>
      </w:r>
    </w:p>
    <w:p w:rsidR="00953150" w:rsidRPr="00953150" w:rsidRDefault="00953150" w:rsidP="0095315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95315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F83BE6" w:rsidRDefault="00953150" w:rsidP="0095315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150">
        <w:rPr>
          <w:rFonts w:ascii="Times New Roman" w:hAnsi="Times New Roman" w:cs="Times New Roman"/>
          <w:b/>
          <w:sz w:val="28"/>
          <w:szCs w:val="28"/>
        </w:rPr>
        <w:t xml:space="preserve">Задания </w:t>
      </w:r>
    </w:p>
    <w:p w:rsidR="00F83BE6" w:rsidRDefault="00F83BE6" w:rsidP="00F83BE6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553D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FC0584" w:rsidRDefault="00FC0584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584">
        <w:rPr>
          <w:rFonts w:ascii="Times New Roman" w:hAnsi="Times New Roman" w:cs="Times New Roman"/>
          <w:sz w:val="28"/>
          <w:szCs w:val="28"/>
        </w:rPr>
        <w:t xml:space="preserve">Почему лесное сообщество продуктивнее, чем сообщество пресноводных водоемов?  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>Ответьте на вопрос. За ответ 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</w:t>
      </w:r>
      <w:r w:rsidRPr="005C3BC4">
        <w:rPr>
          <w:rFonts w:ascii="Times New Roman" w:hAnsi="Times New Roman" w:cs="Times New Roman"/>
          <w:b/>
          <w:sz w:val="28"/>
          <w:szCs w:val="28"/>
        </w:rPr>
        <w:t>до</w:t>
      </w:r>
      <w:r>
        <w:rPr>
          <w:rFonts w:ascii="Times New Roman" w:hAnsi="Times New Roman" w:cs="Times New Roman"/>
          <w:b/>
          <w:sz w:val="28"/>
          <w:szCs w:val="28"/>
        </w:rPr>
        <w:t xml:space="preserve">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:rsidR="00F83BE6" w:rsidRDefault="00F83BE6" w:rsidP="00F83BE6">
      <w:pPr>
        <w:pStyle w:val="a3"/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9199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D30F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BE6" w:rsidRPr="00025326" w:rsidRDefault="00F83BE6" w:rsidP="00F83BE6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5326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FC0584" w:rsidRDefault="00FC0584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584">
        <w:rPr>
          <w:rFonts w:ascii="Times New Roman" w:hAnsi="Times New Roman" w:cs="Times New Roman"/>
          <w:sz w:val="28"/>
          <w:szCs w:val="28"/>
        </w:rPr>
        <w:t>Почему санатории для лечения и профилактики заболеваний органов дыхания часто расположены в окружении лесных массивов</w:t>
      </w:r>
      <w:r w:rsidR="009C1612">
        <w:rPr>
          <w:rFonts w:ascii="Times New Roman" w:hAnsi="Times New Roman" w:cs="Times New Roman"/>
          <w:sz w:val="28"/>
          <w:szCs w:val="28"/>
        </w:rPr>
        <w:t>, преимущественно хвойных пород?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>Ответьте на вопрос. За ответ 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</w:t>
      </w:r>
      <w:r w:rsidRPr="005C3BC4">
        <w:rPr>
          <w:rFonts w:ascii="Times New Roman" w:hAnsi="Times New Roman" w:cs="Times New Roman"/>
          <w:b/>
          <w:sz w:val="28"/>
          <w:szCs w:val="28"/>
        </w:rPr>
        <w:t>до</w:t>
      </w:r>
      <w:r>
        <w:rPr>
          <w:rFonts w:ascii="Times New Roman" w:hAnsi="Times New Roman" w:cs="Times New Roman"/>
          <w:b/>
          <w:sz w:val="28"/>
          <w:szCs w:val="28"/>
        </w:rPr>
        <w:t xml:space="preserve">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:rsidR="00F83BE6" w:rsidRDefault="00F83BE6" w:rsidP="00F83BE6">
      <w:pPr>
        <w:pStyle w:val="a3"/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9199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D30F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BE6" w:rsidRPr="00A9553D" w:rsidRDefault="001439D3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F83BE6">
        <w:rPr>
          <w:rFonts w:ascii="Times New Roman" w:hAnsi="Times New Roman" w:cs="Times New Roman"/>
          <w:b/>
          <w:sz w:val="28"/>
          <w:szCs w:val="28"/>
        </w:rPr>
        <w:t>.</w:t>
      </w:r>
      <w:r w:rsidR="00F83BE6" w:rsidRPr="00A9553D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FC0584" w:rsidRDefault="00FC0584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584">
        <w:rPr>
          <w:rFonts w:ascii="Times New Roman" w:hAnsi="Times New Roman" w:cs="Times New Roman"/>
          <w:sz w:val="28"/>
          <w:szCs w:val="28"/>
        </w:rPr>
        <w:t>В лиственных лесах птиц гораздо больше, чем в хвойных. Почему?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>Ответьте на вопрос. За ответ 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</w:t>
      </w:r>
      <w:r w:rsidRPr="005C3BC4">
        <w:rPr>
          <w:rFonts w:ascii="Times New Roman" w:hAnsi="Times New Roman" w:cs="Times New Roman"/>
          <w:b/>
          <w:sz w:val="28"/>
          <w:szCs w:val="28"/>
        </w:rPr>
        <w:t>до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1612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балла.</w:t>
      </w:r>
    </w:p>
    <w:p w:rsidR="00F83BE6" w:rsidRDefault="00F83BE6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9199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</w:t>
      </w:r>
      <w:r w:rsidR="000D30F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</w:t>
      </w:r>
    </w:p>
    <w:p w:rsidR="00F83BE6" w:rsidRDefault="001439D3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3BE6" w:rsidRPr="002C21B2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7256AC" w:rsidRDefault="007256AC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6AC">
        <w:rPr>
          <w:rFonts w:ascii="Times New Roman" w:hAnsi="Times New Roman" w:cs="Times New Roman"/>
          <w:sz w:val="28"/>
          <w:szCs w:val="28"/>
        </w:rPr>
        <w:t xml:space="preserve">Назовите  раздел экологии, изучающий действия различных факторов внешней среды на организмы 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>Ответьте на вопрос. За ответ 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</w:t>
      </w:r>
      <w:r w:rsidRPr="005C3BC4">
        <w:rPr>
          <w:rFonts w:ascii="Times New Roman" w:hAnsi="Times New Roman" w:cs="Times New Roman"/>
          <w:b/>
          <w:sz w:val="28"/>
          <w:szCs w:val="28"/>
        </w:rPr>
        <w:t>до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1612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F83BE6" w:rsidRPr="00987D66" w:rsidRDefault="001439D3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3BE6" w:rsidRPr="00987D66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7256AC" w:rsidRDefault="007256AC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6AC">
        <w:rPr>
          <w:rFonts w:ascii="Times New Roman" w:hAnsi="Times New Roman" w:cs="Times New Roman"/>
          <w:sz w:val="28"/>
          <w:szCs w:val="28"/>
        </w:rPr>
        <w:t>Лесные пожары - чрезвычайно распространенное явление. Среднегодовая площадь лесных пожаров на Земле составляет примерно 1 % лесистой территории. Пожарная опасность зависит от характеристики леса. Какой тип лесов более подвержен воздействию огня и почему?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 xml:space="preserve">Ответьте на вопрос. За </w:t>
      </w:r>
      <w:r>
        <w:rPr>
          <w:rFonts w:ascii="Times New Roman" w:hAnsi="Times New Roman" w:cs="Times New Roman"/>
          <w:b/>
          <w:sz w:val="28"/>
          <w:szCs w:val="28"/>
        </w:rPr>
        <w:t xml:space="preserve">ответ  </w:t>
      </w:r>
      <w:r w:rsidRPr="005C3BC4">
        <w:rPr>
          <w:rFonts w:ascii="Times New Roman" w:hAnsi="Times New Roman" w:cs="Times New Roman"/>
          <w:b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до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56AC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</w:t>
      </w:r>
      <w:r w:rsidR="000D30F7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BE6" w:rsidRDefault="001439D3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3BE6" w:rsidRPr="005B6E58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7256AC" w:rsidRDefault="007256AC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6AC">
        <w:rPr>
          <w:rFonts w:ascii="Times New Roman" w:hAnsi="Times New Roman" w:cs="Times New Roman"/>
          <w:sz w:val="28"/>
          <w:szCs w:val="28"/>
        </w:rPr>
        <w:t>Распространение вида в неродной для него среде может нанести серьезный урон местной экосистеме. Перемещенные человеком растения и животные уже стали причиной вымирания нескольких тысяч видов. как называют в экологии такие чужеродные виды? Что вы лично можете сделать для решения данной проблемы? (Приведите не менее 2 аргументов).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>Ответьте на вопрос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5C3BC4">
        <w:rPr>
          <w:rFonts w:ascii="Times New Roman" w:hAnsi="Times New Roman" w:cs="Times New Roman"/>
          <w:b/>
          <w:sz w:val="28"/>
          <w:szCs w:val="28"/>
        </w:rPr>
        <w:t>. За ответ 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</w:t>
      </w:r>
      <w:r w:rsidRPr="005C3BC4">
        <w:rPr>
          <w:rFonts w:ascii="Times New Roman" w:hAnsi="Times New Roman" w:cs="Times New Roman"/>
          <w:b/>
          <w:sz w:val="28"/>
          <w:szCs w:val="28"/>
        </w:rPr>
        <w:t>до</w:t>
      </w:r>
      <w:r>
        <w:rPr>
          <w:rFonts w:ascii="Times New Roman" w:hAnsi="Times New Roman" w:cs="Times New Roman"/>
          <w:b/>
          <w:sz w:val="28"/>
          <w:szCs w:val="28"/>
        </w:rPr>
        <w:t xml:space="preserve">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:rsidR="00F83BE6" w:rsidRDefault="00F83BE6" w:rsidP="00F83BE6">
      <w:pPr>
        <w:pStyle w:val="a3"/>
        <w:numPr>
          <w:ilvl w:val="0"/>
          <w:numId w:val="2"/>
        </w:numPr>
        <w:spacing w:after="0" w:line="276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</w:t>
      </w:r>
      <w:r w:rsidR="000D30F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2"/>
        </w:numPr>
        <w:spacing w:after="0" w:line="276" w:lineRule="auto"/>
        <w:ind w:left="567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56A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</w:t>
      </w:r>
      <w:r w:rsidR="001439D3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0D30F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3BE6" w:rsidRPr="00B2012C" w:rsidRDefault="001439D3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F83BE6" w:rsidRPr="00B2012C">
        <w:rPr>
          <w:rFonts w:ascii="Times New Roman" w:hAnsi="Times New Roman" w:cs="Times New Roman"/>
          <w:b/>
          <w:sz w:val="28"/>
          <w:szCs w:val="28"/>
        </w:rPr>
        <w:t>. Задание</w:t>
      </w:r>
    </w:p>
    <w:p w:rsidR="007256AC" w:rsidRDefault="007256AC" w:rsidP="00F83BE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56A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Ставропольский край является крупнейшим в стране сельскохозяйственным регионом, со сложным рельефом.  Как необходимо проводить вспашку почвы  на склоне, чтобы предотвратить почвенную эрозию и почему? 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 xml:space="preserve">Ответьте на вопрос. За </w:t>
      </w:r>
      <w:r>
        <w:rPr>
          <w:rFonts w:ascii="Times New Roman" w:hAnsi="Times New Roman" w:cs="Times New Roman"/>
          <w:b/>
          <w:sz w:val="28"/>
          <w:szCs w:val="28"/>
        </w:rPr>
        <w:t xml:space="preserve">ответ  </w:t>
      </w:r>
      <w:r w:rsidRPr="005C3BC4">
        <w:rPr>
          <w:rFonts w:ascii="Times New Roman" w:hAnsi="Times New Roman" w:cs="Times New Roman"/>
          <w:b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до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Pr="006A69F2" w:rsidRDefault="00F83BE6" w:rsidP="00F83BE6">
      <w:pPr>
        <w:numPr>
          <w:ilvl w:val="0"/>
          <w:numId w:val="4"/>
        </w:numPr>
        <w:tabs>
          <w:tab w:val="left" w:pos="619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9199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  <w:r w:rsidR="000D30F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A69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83BE6" w:rsidRDefault="00F83BE6" w:rsidP="00F83BE6">
      <w:pPr>
        <w:pStyle w:val="a3"/>
        <w:numPr>
          <w:ilvl w:val="0"/>
          <w:numId w:val="4"/>
        </w:numPr>
        <w:spacing w:after="0" w:line="276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9199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</w:t>
      </w:r>
      <w:r w:rsidR="001439D3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0D30F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3BE6" w:rsidRDefault="001439D3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3BE6" w:rsidRPr="005B6E58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F83BE6" w:rsidRDefault="007256AC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6AC">
        <w:rPr>
          <w:rFonts w:ascii="Times New Roman" w:hAnsi="Times New Roman" w:cs="Times New Roman"/>
          <w:sz w:val="28"/>
          <w:szCs w:val="28"/>
        </w:rPr>
        <w:t xml:space="preserve">5 июня в нашей стране является профессиональным праздником экологов. С каким событием связан выбор этой даты? Где и когда это происходило? 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 xml:space="preserve">Ответьте на вопрос. За 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ответ  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от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 0 до 2 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F83BE6">
        <w:rPr>
          <w:rFonts w:ascii="Times New Roman" w:hAnsi="Times New Roman" w:cs="Times New Roman"/>
          <w:b/>
          <w:sz w:val="28"/>
          <w:szCs w:val="28"/>
        </w:rPr>
        <w:t>а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pStyle w:val="a3"/>
        <w:numPr>
          <w:ilvl w:val="0"/>
          <w:numId w:val="9"/>
        </w:numPr>
        <w:tabs>
          <w:tab w:val="left" w:pos="567"/>
        </w:tabs>
        <w:spacing w:after="0" w:line="276" w:lineRule="auto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</w:t>
      </w:r>
      <w:r w:rsidR="000D30F7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9"/>
        </w:numPr>
        <w:tabs>
          <w:tab w:val="left" w:pos="567"/>
        </w:tabs>
        <w:spacing w:after="0" w:line="276" w:lineRule="auto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D30F7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83BE6" w:rsidRPr="00FD6454" w:rsidRDefault="001439D3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3BE6" w:rsidRPr="00FD6454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7256AC" w:rsidRDefault="007256AC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6AC">
        <w:rPr>
          <w:rFonts w:ascii="Times New Roman" w:hAnsi="Times New Roman" w:cs="Times New Roman"/>
          <w:sz w:val="28"/>
          <w:szCs w:val="28"/>
        </w:rPr>
        <w:t>В небольшом по площади водоёме обитают два вида растений – ряска горбатая и ряска малая. Какой тип отношений возникает между популяциями этих видов? Что может произойти с одним из этих видов?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 xml:space="preserve">Ответьте на вопрос. За </w:t>
      </w:r>
      <w:r>
        <w:rPr>
          <w:rFonts w:ascii="Times New Roman" w:hAnsi="Times New Roman" w:cs="Times New Roman"/>
          <w:b/>
          <w:sz w:val="28"/>
          <w:szCs w:val="28"/>
        </w:rPr>
        <w:t xml:space="preserve">ответ </w:t>
      </w:r>
      <w:r w:rsidRPr="005C3BC4">
        <w:rPr>
          <w:rFonts w:ascii="Times New Roman" w:hAnsi="Times New Roman" w:cs="Times New Roman"/>
          <w:b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до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pStyle w:val="a3"/>
        <w:numPr>
          <w:ilvl w:val="0"/>
          <w:numId w:val="10"/>
        </w:numPr>
        <w:spacing w:after="0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56A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D30F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10"/>
        </w:numPr>
        <w:spacing w:after="0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56AC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1439D3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0D30F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BE6" w:rsidRPr="00744AE6" w:rsidRDefault="007256AC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1439D3">
        <w:rPr>
          <w:rFonts w:ascii="Times New Roman" w:hAnsi="Times New Roman" w:cs="Times New Roman"/>
          <w:b/>
          <w:sz w:val="28"/>
          <w:szCs w:val="28"/>
        </w:rPr>
        <w:t>0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3BE6" w:rsidRPr="00744AE6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7256AC" w:rsidRDefault="007256AC" w:rsidP="00F83BE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56AC">
        <w:rPr>
          <w:rFonts w:ascii="Times New Roman" w:eastAsia="Times New Roman" w:hAnsi="Times New Roman" w:cs="Times New Roman"/>
          <w:sz w:val="28"/>
          <w:szCs w:val="28"/>
        </w:rPr>
        <w:t>Учёный-ботаник при исследовании участка заповедного леса обнаружил две популяции редких видов семейства орхидных. Популяция первого вида (Венерин башмачок) была представлена молодыми и цветущими особями. Вторая популяция (</w:t>
      </w:r>
      <w:proofErr w:type="spellStart"/>
      <w:r w:rsidRPr="007256AC">
        <w:rPr>
          <w:rFonts w:ascii="Times New Roman" w:eastAsia="Times New Roman" w:hAnsi="Times New Roman" w:cs="Times New Roman"/>
          <w:sz w:val="28"/>
          <w:szCs w:val="28"/>
        </w:rPr>
        <w:t>Пыльцеголовник</w:t>
      </w:r>
      <w:proofErr w:type="spellEnd"/>
      <w:r w:rsidRPr="007256AC">
        <w:rPr>
          <w:rFonts w:ascii="Times New Roman" w:eastAsia="Times New Roman" w:hAnsi="Times New Roman" w:cs="Times New Roman"/>
          <w:sz w:val="28"/>
          <w:szCs w:val="28"/>
        </w:rPr>
        <w:t xml:space="preserve"> красный) состояла только из проростков. У какой популяции растений больше шансов на выживание? Какую стратегию размножения имеют эти популяции?</w:t>
      </w:r>
    </w:p>
    <w:p w:rsidR="00F83BE6" w:rsidRDefault="007256AC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6AC">
        <w:rPr>
          <w:rFonts w:ascii="Times New Roman" w:hAnsi="Times New Roman" w:cs="Times New Roman"/>
          <w:b/>
          <w:sz w:val="28"/>
          <w:szCs w:val="28"/>
        </w:rPr>
        <w:t>Ответьте на вопросы. За ответ от 0 до 2 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4 балла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56A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</w:t>
      </w:r>
      <w:r w:rsidR="000D30F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  <w:r w:rsidR="007256AC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56A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91991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0D30F7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1439D3" w:rsidRDefault="001439D3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3BE6" w:rsidRPr="00B2012C" w:rsidRDefault="00274EE0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1439D3">
        <w:rPr>
          <w:rFonts w:ascii="Times New Roman" w:hAnsi="Times New Roman" w:cs="Times New Roman"/>
          <w:b/>
          <w:sz w:val="28"/>
          <w:szCs w:val="28"/>
        </w:rPr>
        <w:t>1</w:t>
      </w:r>
      <w:r w:rsidR="00F83BE6" w:rsidRPr="00B2012C">
        <w:rPr>
          <w:rFonts w:ascii="Times New Roman" w:hAnsi="Times New Roman" w:cs="Times New Roman"/>
          <w:b/>
          <w:sz w:val="28"/>
          <w:szCs w:val="28"/>
        </w:rPr>
        <w:t>. Задание</w:t>
      </w:r>
    </w:p>
    <w:p w:rsidR="00F83BE6" w:rsidRDefault="0023209D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209D">
        <w:rPr>
          <w:rFonts w:ascii="Times New Roman" w:hAnsi="Times New Roman" w:cs="Times New Roman"/>
          <w:sz w:val="28"/>
          <w:szCs w:val="28"/>
        </w:rPr>
        <w:t xml:space="preserve">В настоящее время в нашей стране активно развивается ветроэнергетика. Каковы плюсы данного вида энергетики с экологической точки зрения? 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 xml:space="preserve">Ответьте на вопрос. За 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ответ  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от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 0 до 2 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F83BE6">
        <w:rPr>
          <w:rFonts w:ascii="Times New Roman" w:hAnsi="Times New Roman" w:cs="Times New Roman"/>
          <w:b/>
          <w:sz w:val="28"/>
          <w:szCs w:val="28"/>
        </w:rPr>
        <w:t>ов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74EE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</w:t>
      </w:r>
      <w:r w:rsidR="0023209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</w:t>
      </w:r>
    </w:p>
    <w:p w:rsidR="00F83BE6" w:rsidRPr="005C7E02" w:rsidRDefault="00F83BE6" w:rsidP="00F83BE6">
      <w:pPr>
        <w:pStyle w:val="a3"/>
        <w:numPr>
          <w:ilvl w:val="0"/>
          <w:numId w:val="12"/>
        </w:numPr>
        <w:tabs>
          <w:tab w:val="left" w:pos="567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7E02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74EE0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23209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74EE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</w:t>
      </w:r>
      <w:r w:rsidR="0023209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</w:t>
      </w:r>
    </w:p>
    <w:p w:rsidR="00F83BE6" w:rsidRPr="00FD6454" w:rsidRDefault="00274EE0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1439D3">
        <w:rPr>
          <w:rFonts w:ascii="Times New Roman" w:hAnsi="Times New Roman" w:cs="Times New Roman"/>
          <w:b/>
          <w:sz w:val="28"/>
          <w:szCs w:val="28"/>
        </w:rPr>
        <w:t>2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3BE6" w:rsidRPr="00FD6454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9C22E0" w:rsidRDefault="009C22E0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22E0">
        <w:rPr>
          <w:rFonts w:ascii="Times New Roman" w:hAnsi="Times New Roman" w:cs="Times New Roman"/>
          <w:sz w:val="28"/>
          <w:szCs w:val="28"/>
        </w:rPr>
        <w:t>Согласны ли вы с утверждением, что парниковый эффект является одной из серьезнейших экологических проблем? Обоснуйте ответ.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>Ответьте на вопрос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. За </w:t>
      </w:r>
      <w:r>
        <w:rPr>
          <w:rFonts w:ascii="Times New Roman" w:hAnsi="Times New Roman" w:cs="Times New Roman"/>
          <w:b/>
          <w:sz w:val="28"/>
          <w:szCs w:val="28"/>
        </w:rPr>
        <w:t xml:space="preserve">ответ  </w:t>
      </w:r>
      <w:r w:rsidRPr="005C3BC4">
        <w:rPr>
          <w:rFonts w:ascii="Times New Roman" w:hAnsi="Times New Roman" w:cs="Times New Roman"/>
          <w:b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до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</w:t>
      </w:r>
      <w:r w:rsidR="009C22E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</w:t>
      </w:r>
      <w:r w:rsidR="009C22E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C22E0" w:rsidRPr="009C22E0" w:rsidRDefault="00F83BE6" w:rsidP="001439D3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</w:t>
      </w:r>
      <w:r w:rsidR="009C22E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BE6" w:rsidRPr="00B2012C" w:rsidRDefault="00274EE0" w:rsidP="009C22E0">
      <w:pPr>
        <w:pStyle w:val="a3"/>
        <w:spacing w:after="0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1439D3">
        <w:rPr>
          <w:rFonts w:ascii="Times New Roman" w:hAnsi="Times New Roman" w:cs="Times New Roman"/>
          <w:b/>
          <w:sz w:val="28"/>
          <w:szCs w:val="28"/>
        </w:rPr>
        <w:t>3</w:t>
      </w:r>
      <w:r w:rsidR="00F83BE6" w:rsidRPr="00B2012C">
        <w:rPr>
          <w:rFonts w:ascii="Times New Roman" w:hAnsi="Times New Roman" w:cs="Times New Roman"/>
          <w:b/>
          <w:sz w:val="28"/>
          <w:szCs w:val="28"/>
        </w:rPr>
        <w:t xml:space="preserve">. Задание </w:t>
      </w:r>
    </w:p>
    <w:p w:rsidR="00274EE0" w:rsidRPr="00274EE0" w:rsidRDefault="00274EE0" w:rsidP="00274EE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EE0">
        <w:rPr>
          <w:rFonts w:ascii="Times New Roman" w:hAnsi="Times New Roman" w:cs="Times New Roman"/>
          <w:sz w:val="28"/>
          <w:szCs w:val="28"/>
        </w:rPr>
        <w:t xml:space="preserve">Назовите те места обитания, в которых животные не имеют суточных ритмов (при условии, что они обитают только в пределах одной конкретной среды). </w:t>
      </w:r>
    </w:p>
    <w:p w:rsidR="00F83BE6" w:rsidRPr="005C3BC4" w:rsidRDefault="00274EE0" w:rsidP="00274EE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4EE0">
        <w:rPr>
          <w:rFonts w:ascii="Times New Roman" w:hAnsi="Times New Roman" w:cs="Times New Roman"/>
          <w:b/>
          <w:sz w:val="28"/>
          <w:szCs w:val="28"/>
        </w:rPr>
        <w:t>Ответьте на вопросы. За ответ  от 0 до 2 баллов. Всего за задание 6 баллов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</w:t>
      </w:r>
    </w:p>
    <w:p w:rsidR="00F83BE6" w:rsidRDefault="001439D3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3BE6" w:rsidRPr="002C21B2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274EE0" w:rsidRDefault="00274EE0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EE0">
        <w:rPr>
          <w:rFonts w:ascii="Times New Roman" w:hAnsi="Times New Roman" w:cs="Times New Roman"/>
          <w:sz w:val="28"/>
          <w:szCs w:val="28"/>
        </w:rPr>
        <w:t xml:space="preserve">В настоящее время население планеты достигло 7,7 млрд. человек и продолжает расти. Промышленное сельское хозяйство, а именно скотоводство, интенсивно развивается, стараясь обеспечить спрос рынка на </w:t>
      </w:r>
      <w:r w:rsidRPr="00274EE0">
        <w:rPr>
          <w:rFonts w:ascii="Times New Roman" w:hAnsi="Times New Roman" w:cs="Times New Roman"/>
          <w:sz w:val="28"/>
          <w:szCs w:val="28"/>
        </w:rPr>
        <w:lastRenderedPageBreak/>
        <w:t>продукты питания. Каким образом промышленное скотоводство влияет на климат планеты?</w:t>
      </w:r>
    </w:p>
    <w:p w:rsidR="00F83BE6" w:rsidRDefault="00274EE0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4EE0">
        <w:rPr>
          <w:rFonts w:ascii="Times New Roman" w:hAnsi="Times New Roman" w:cs="Times New Roman"/>
          <w:b/>
          <w:sz w:val="28"/>
          <w:szCs w:val="28"/>
        </w:rPr>
        <w:t xml:space="preserve">Ответьте на вопросы. За ответ  от 0 до 2 баллов. </w:t>
      </w:r>
      <w:r>
        <w:rPr>
          <w:rFonts w:ascii="Times New Roman" w:hAnsi="Times New Roman" w:cs="Times New Roman"/>
          <w:b/>
          <w:sz w:val="28"/>
          <w:szCs w:val="28"/>
        </w:rPr>
        <w:t>Всего за задание 6 баллов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3BE6" w:rsidRPr="005C7E02" w:rsidRDefault="00F83BE6" w:rsidP="00F83BE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7E0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74EE0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1439D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</w:t>
      </w:r>
    </w:p>
    <w:p w:rsidR="00F83BE6" w:rsidRPr="005C7E02" w:rsidRDefault="00F83BE6" w:rsidP="00F83BE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7E0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74EE0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1439D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</w:t>
      </w:r>
    </w:p>
    <w:p w:rsidR="00F83BE6" w:rsidRPr="005C7E02" w:rsidRDefault="00F83BE6" w:rsidP="00F83BE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7E0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C7E02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91991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1439D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BE6" w:rsidRPr="00A9553D" w:rsidRDefault="001439D3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3BE6" w:rsidRPr="00A9553D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274EE0" w:rsidRDefault="00274EE0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EE0">
        <w:rPr>
          <w:rFonts w:ascii="Times New Roman" w:hAnsi="Times New Roman" w:cs="Times New Roman"/>
          <w:sz w:val="28"/>
          <w:szCs w:val="28"/>
        </w:rPr>
        <w:t>Цветы крупнолистной гортензии могут на одних клумбах розовыми на других белыми или голубыми. Отчего зависит цвет цветков? Что является определяющими факторами?</w:t>
      </w:r>
    </w:p>
    <w:p w:rsidR="00F83BE6" w:rsidRDefault="00F83BE6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BC4">
        <w:rPr>
          <w:rFonts w:ascii="Times New Roman" w:hAnsi="Times New Roman" w:cs="Times New Roman"/>
          <w:b/>
          <w:sz w:val="28"/>
          <w:szCs w:val="28"/>
        </w:rPr>
        <w:t xml:space="preserve">Ответьте на вопрос. За </w:t>
      </w:r>
      <w:r>
        <w:rPr>
          <w:rFonts w:ascii="Times New Roman" w:hAnsi="Times New Roman" w:cs="Times New Roman"/>
          <w:b/>
          <w:sz w:val="28"/>
          <w:szCs w:val="28"/>
        </w:rPr>
        <w:t xml:space="preserve">ответ  </w:t>
      </w:r>
      <w:r w:rsidRPr="005C3BC4">
        <w:rPr>
          <w:rFonts w:ascii="Times New Roman" w:hAnsi="Times New Roman" w:cs="Times New Roman"/>
          <w:b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 xml:space="preserve"> 0 до 2 </w:t>
      </w:r>
      <w:r w:rsidRPr="005C3BC4">
        <w:rPr>
          <w:rFonts w:ascii="Times New Roman" w:hAnsi="Times New Roman" w:cs="Times New Roman"/>
          <w:b/>
          <w:sz w:val="28"/>
          <w:szCs w:val="28"/>
        </w:rPr>
        <w:t>баллов. Всего за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8</w:t>
      </w:r>
      <w:r w:rsidRPr="005C3BC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74EE0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0D30F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74EE0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0D30F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</w:t>
      </w:r>
      <w:r w:rsidR="00274EE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74EE0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0D30F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</w:t>
      </w:r>
      <w:bookmarkStart w:id="0" w:name="_GoBack"/>
      <w:bookmarkEnd w:id="0"/>
    </w:p>
    <w:p w:rsidR="00F83BE6" w:rsidRPr="00FD6454" w:rsidRDefault="001439D3" w:rsidP="00F83BE6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</w:t>
      </w:r>
      <w:r w:rsidR="00F83B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83BE6" w:rsidRPr="00FD6454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274EE0" w:rsidRDefault="00274EE0" w:rsidP="00F83B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EE0">
        <w:rPr>
          <w:rFonts w:ascii="Times New Roman" w:hAnsi="Times New Roman" w:cs="Times New Roman"/>
          <w:sz w:val="28"/>
          <w:szCs w:val="28"/>
        </w:rPr>
        <w:t>При обследовании соснового леса ученые обнаружили, что в лесу нет молодого подроста. По каким причинам в лесу может отсутствовать молодая поросль? (Приведите 4 варианта).</w:t>
      </w:r>
    </w:p>
    <w:p w:rsidR="00F83BE6" w:rsidRDefault="00274EE0" w:rsidP="00F83BE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4EE0">
        <w:rPr>
          <w:rFonts w:ascii="Times New Roman" w:hAnsi="Times New Roman" w:cs="Times New Roman"/>
          <w:b/>
          <w:sz w:val="28"/>
          <w:szCs w:val="28"/>
        </w:rPr>
        <w:t>Ответьте на вопрос. За каждое доказательство от 0 до 2 баллов. Всего за задание 8 баллов</w:t>
      </w:r>
      <w:r w:rsidR="00F83BE6" w:rsidRPr="005C3BC4">
        <w:rPr>
          <w:rFonts w:ascii="Times New Roman" w:hAnsi="Times New Roman" w:cs="Times New Roman"/>
          <w:b/>
          <w:sz w:val="28"/>
          <w:szCs w:val="28"/>
        </w:rPr>
        <w:t>.</w:t>
      </w:r>
    </w:p>
    <w:p w:rsidR="00F83BE6" w:rsidRDefault="00F83BE6" w:rsidP="00F83BE6">
      <w:pPr>
        <w:pStyle w:val="a3"/>
        <w:numPr>
          <w:ilvl w:val="0"/>
          <w:numId w:val="16"/>
        </w:numPr>
        <w:spacing w:after="0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439D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16"/>
        </w:numPr>
        <w:spacing w:after="0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439D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16"/>
        </w:numPr>
        <w:spacing w:after="0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439D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</w:p>
    <w:p w:rsidR="00F83BE6" w:rsidRDefault="00F83BE6" w:rsidP="00F83BE6">
      <w:pPr>
        <w:pStyle w:val="a3"/>
        <w:numPr>
          <w:ilvl w:val="0"/>
          <w:numId w:val="16"/>
        </w:numPr>
        <w:spacing w:after="0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3B07" w:rsidRDefault="006B3B07"/>
    <w:sectPr w:rsidR="006B3B0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03C" w:rsidRDefault="003D703C">
      <w:pPr>
        <w:spacing w:after="0" w:line="240" w:lineRule="auto"/>
      </w:pPr>
      <w:r>
        <w:separator/>
      </w:r>
    </w:p>
  </w:endnote>
  <w:endnote w:type="continuationSeparator" w:id="0">
    <w:p w:rsidR="003D703C" w:rsidRDefault="003D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8135381"/>
      <w:docPartObj>
        <w:docPartGallery w:val="Page Numbers (Bottom of Page)"/>
        <w:docPartUnique/>
      </w:docPartObj>
    </w:sdtPr>
    <w:sdtEndPr/>
    <w:sdtContent>
      <w:p w:rsidR="004B1F3C" w:rsidRDefault="00F83BE6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0F7">
          <w:rPr>
            <w:noProof/>
          </w:rPr>
          <w:t>10</w:t>
        </w:r>
        <w:r>
          <w:fldChar w:fldCharType="end"/>
        </w:r>
      </w:p>
    </w:sdtContent>
  </w:sdt>
  <w:p w:rsidR="004B1F3C" w:rsidRDefault="003D703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03C" w:rsidRDefault="003D703C">
      <w:pPr>
        <w:spacing w:after="0" w:line="240" w:lineRule="auto"/>
      </w:pPr>
      <w:r>
        <w:separator/>
      </w:r>
    </w:p>
  </w:footnote>
  <w:footnote w:type="continuationSeparator" w:id="0">
    <w:p w:rsidR="003D703C" w:rsidRDefault="003D70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97046"/>
    <w:multiLevelType w:val="hybridMultilevel"/>
    <w:tmpl w:val="048E2F46"/>
    <w:lvl w:ilvl="0" w:tplc="99085D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6D088E"/>
    <w:multiLevelType w:val="hybridMultilevel"/>
    <w:tmpl w:val="E49E2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B0863"/>
    <w:multiLevelType w:val="hybridMultilevel"/>
    <w:tmpl w:val="86307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C5432"/>
    <w:multiLevelType w:val="hybridMultilevel"/>
    <w:tmpl w:val="A0904AC4"/>
    <w:lvl w:ilvl="0" w:tplc="587862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DA09BD"/>
    <w:multiLevelType w:val="hybridMultilevel"/>
    <w:tmpl w:val="210046F8"/>
    <w:lvl w:ilvl="0" w:tplc="82D46C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E237EE"/>
    <w:multiLevelType w:val="hybridMultilevel"/>
    <w:tmpl w:val="9656CB1A"/>
    <w:lvl w:ilvl="0" w:tplc="82D46C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817A4"/>
    <w:multiLevelType w:val="singleLevel"/>
    <w:tmpl w:val="42D41E4E"/>
    <w:lvl w:ilvl="0">
      <w:start w:val="1"/>
      <w:numFmt w:val="decimal"/>
      <w:lvlText w:val="%1."/>
      <w:lvlJc w:val="left"/>
    </w:lvl>
  </w:abstractNum>
  <w:abstractNum w:abstractNumId="7">
    <w:nsid w:val="3E8076A4"/>
    <w:multiLevelType w:val="hybridMultilevel"/>
    <w:tmpl w:val="FFBEB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AD7C2E"/>
    <w:multiLevelType w:val="hybridMultilevel"/>
    <w:tmpl w:val="96108856"/>
    <w:lvl w:ilvl="0" w:tplc="5D501DB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8FD5B31"/>
    <w:multiLevelType w:val="hybridMultilevel"/>
    <w:tmpl w:val="D6AC0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C102E0"/>
    <w:multiLevelType w:val="hybridMultilevel"/>
    <w:tmpl w:val="62C45B7A"/>
    <w:lvl w:ilvl="0" w:tplc="9334D9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696008A"/>
    <w:multiLevelType w:val="hybridMultilevel"/>
    <w:tmpl w:val="52F4CE4C"/>
    <w:lvl w:ilvl="0" w:tplc="6DB428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D72373E"/>
    <w:multiLevelType w:val="hybridMultilevel"/>
    <w:tmpl w:val="6D5CD8EC"/>
    <w:lvl w:ilvl="0" w:tplc="6DC6A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6975194"/>
    <w:multiLevelType w:val="hybridMultilevel"/>
    <w:tmpl w:val="A61E77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7C4DC6"/>
    <w:multiLevelType w:val="hybridMultilevel"/>
    <w:tmpl w:val="66B48C58"/>
    <w:lvl w:ilvl="0" w:tplc="C4267BA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2E27A1"/>
    <w:multiLevelType w:val="hybridMultilevel"/>
    <w:tmpl w:val="C1C67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3317AA"/>
    <w:multiLevelType w:val="hybridMultilevel"/>
    <w:tmpl w:val="AB265EC2"/>
    <w:lvl w:ilvl="0" w:tplc="CCAA14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0"/>
  </w:num>
  <w:num w:numId="3">
    <w:abstractNumId w:val="12"/>
  </w:num>
  <w:num w:numId="4">
    <w:abstractNumId w:val="6"/>
  </w:num>
  <w:num w:numId="5">
    <w:abstractNumId w:val="1"/>
  </w:num>
  <w:num w:numId="6">
    <w:abstractNumId w:val="9"/>
  </w:num>
  <w:num w:numId="7">
    <w:abstractNumId w:val="14"/>
  </w:num>
  <w:num w:numId="8">
    <w:abstractNumId w:val="11"/>
  </w:num>
  <w:num w:numId="9">
    <w:abstractNumId w:val="10"/>
  </w:num>
  <w:num w:numId="10">
    <w:abstractNumId w:val="2"/>
  </w:num>
  <w:num w:numId="11">
    <w:abstractNumId w:val="3"/>
  </w:num>
  <w:num w:numId="12">
    <w:abstractNumId w:val="7"/>
  </w:num>
  <w:num w:numId="13">
    <w:abstractNumId w:val="13"/>
  </w:num>
  <w:num w:numId="14">
    <w:abstractNumId w:val="8"/>
  </w:num>
  <w:num w:numId="15">
    <w:abstractNumId w:val="16"/>
  </w:num>
  <w:num w:numId="16">
    <w:abstractNumId w:val="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883"/>
    <w:rsid w:val="00097C8A"/>
    <w:rsid w:val="000D30F7"/>
    <w:rsid w:val="001439D3"/>
    <w:rsid w:val="0023209D"/>
    <w:rsid w:val="00274EE0"/>
    <w:rsid w:val="002A6189"/>
    <w:rsid w:val="00302505"/>
    <w:rsid w:val="003D703C"/>
    <w:rsid w:val="00491991"/>
    <w:rsid w:val="006B3B07"/>
    <w:rsid w:val="007256AC"/>
    <w:rsid w:val="00852776"/>
    <w:rsid w:val="00953150"/>
    <w:rsid w:val="009C1612"/>
    <w:rsid w:val="009C22E0"/>
    <w:rsid w:val="009E0A79"/>
    <w:rsid w:val="00B1279B"/>
    <w:rsid w:val="00CE6E67"/>
    <w:rsid w:val="00DE2BA2"/>
    <w:rsid w:val="00F83BE6"/>
    <w:rsid w:val="00F931D7"/>
    <w:rsid w:val="00FC0584"/>
    <w:rsid w:val="00FC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BE6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F83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F83B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BE6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F83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F83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13</Pages>
  <Words>4324</Words>
  <Characters>24647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Харин Константин Викторович</cp:lastModifiedBy>
  <cp:revision>11</cp:revision>
  <cp:lastPrinted>2019-09-21T14:03:00Z</cp:lastPrinted>
  <dcterms:created xsi:type="dcterms:W3CDTF">2019-09-21T14:04:00Z</dcterms:created>
  <dcterms:modified xsi:type="dcterms:W3CDTF">2020-09-22T08:31:00Z</dcterms:modified>
</cp:coreProperties>
</file>