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28" w:rsidRDefault="00300228" w:rsidP="00A01617">
      <w:pPr>
        <w:tabs>
          <w:tab w:val="left" w:pos="2390"/>
          <w:tab w:val="left" w:pos="4816"/>
          <w:tab w:val="left" w:pos="5461"/>
          <w:tab w:val="left" w:pos="7381"/>
          <w:tab w:val="left" w:pos="8878"/>
        </w:tabs>
        <w:ind w:firstLine="851"/>
        <w:jc w:val="center"/>
        <w:rPr>
          <w:rFonts w:eastAsia="Georgia"/>
          <w:b/>
          <w:bCs/>
          <w:color w:val="000000"/>
          <w:sz w:val="28"/>
          <w:szCs w:val="28"/>
        </w:rPr>
      </w:pPr>
    </w:p>
    <w:p w:rsidR="00300228" w:rsidRPr="003C75AB" w:rsidRDefault="00300228" w:rsidP="00300228">
      <w:pPr>
        <w:pStyle w:val="a0"/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8"/>
          <w:szCs w:val="28"/>
        </w:rPr>
      </w:pPr>
      <w:r w:rsidRPr="003C75AB">
        <w:rPr>
          <w:rFonts w:eastAsia="Times New Roman"/>
          <w:sz w:val="28"/>
          <w:szCs w:val="28"/>
        </w:rPr>
        <w:t>Ставропольский край</w:t>
      </w:r>
    </w:p>
    <w:p w:rsidR="00300228" w:rsidRPr="003C75AB" w:rsidRDefault="00300228" w:rsidP="00300228">
      <w:pPr>
        <w:pStyle w:val="a0"/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8"/>
          <w:szCs w:val="28"/>
        </w:rPr>
      </w:pPr>
      <w:r w:rsidRPr="003C75AB">
        <w:rPr>
          <w:rFonts w:eastAsia="Times New Roman"/>
          <w:sz w:val="28"/>
          <w:szCs w:val="28"/>
        </w:rPr>
        <w:t xml:space="preserve">ВСЕРОССИЙСКАЯ ОЛИМПИАДА ШКОЛЬНИКОВ </w:t>
      </w:r>
    </w:p>
    <w:p w:rsidR="00300228" w:rsidRPr="003C75AB" w:rsidRDefault="00300228" w:rsidP="00300228">
      <w:pPr>
        <w:pStyle w:val="a0"/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8"/>
          <w:szCs w:val="28"/>
        </w:rPr>
      </w:pPr>
      <w:r w:rsidRPr="003C75AB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>20</w:t>
      </w:r>
      <w:r w:rsidRPr="003C75AB">
        <w:rPr>
          <w:rFonts w:eastAsia="Times New Roman"/>
          <w:sz w:val="28"/>
          <w:szCs w:val="28"/>
        </w:rPr>
        <w:t>/</w:t>
      </w:r>
      <w:r w:rsidRPr="003C75AB">
        <w:rPr>
          <w:rFonts w:eastAsia="Times New Roman"/>
          <w:sz w:val="28"/>
          <w:szCs w:val="28"/>
          <w:lang w:val="de-DE"/>
        </w:rPr>
        <w:t>2</w:t>
      </w:r>
      <w:r>
        <w:rPr>
          <w:rFonts w:eastAsia="Times New Roman"/>
          <w:sz w:val="28"/>
          <w:szCs w:val="28"/>
        </w:rPr>
        <w:t>1</w:t>
      </w:r>
      <w:r w:rsidRPr="003C75AB">
        <w:rPr>
          <w:rFonts w:eastAsia="Times New Roman"/>
          <w:sz w:val="28"/>
          <w:szCs w:val="28"/>
        </w:rPr>
        <w:t xml:space="preserve"> учебного года</w:t>
      </w:r>
    </w:p>
    <w:p w:rsidR="00300228" w:rsidRPr="00300228" w:rsidRDefault="00300228" w:rsidP="00300228">
      <w:pPr>
        <w:pStyle w:val="a0"/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8"/>
          <w:szCs w:val="28"/>
        </w:rPr>
      </w:pPr>
      <w:r w:rsidRPr="00300228">
        <w:rPr>
          <w:rFonts w:eastAsia="Times New Roman"/>
          <w:sz w:val="28"/>
          <w:szCs w:val="28"/>
        </w:rPr>
        <w:t xml:space="preserve">Муниципальный этап </w:t>
      </w:r>
    </w:p>
    <w:p w:rsidR="00300228" w:rsidRPr="00300228" w:rsidRDefault="00300228" w:rsidP="00A01617">
      <w:pPr>
        <w:tabs>
          <w:tab w:val="left" w:pos="2390"/>
          <w:tab w:val="left" w:pos="4816"/>
          <w:tab w:val="left" w:pos="5461"/>
          <w:tab w:val="left" w:pos="7381"/>
          <w:tab w:val="left" w:pos="8878"/>
        </w:tabs>
        <w:ind w:firstLine="851"/>
        <w:jc w:val="center"/>
        <w:rPr>
          <w:rFonts w:eastAsia="Georgia"/>
          <w:bCs/>
          <w:color w:val="000000"/>
          <w:sz w:val="28"/>
          <w:szCs w:val="28"/>
        </w:rPr>
      </w:pPr>
      <w:r w:rsidRPr="00300228">
        <w:rPr>
          <w:rFonts w:eastAsia="Georgia"/>
          <w:bCs/>
          <w:color w:val="000000"/>
          <w:sz w:val="28"/>
          <w:szCs w:val="28"/>
        </w:rPr>
        <w:t xml:space="preserve">Технология </w:t>
      </w:r>
    </w:p>
    <w:p w:rsidR="00300228" w:rsidRDefault="00300228" w:rsidP="00A01617">
      <w:pPr>
        <w:tabs>
          <w:tab w:val="left" w:pos="2390"/>
          <w:tab w:val="left" w:pos="4816"/>
          <w:tab w:val="left" w:pos="5461"/>
          <w:tab w:val="left" w:pos="7381"/>
          <w:tab w:val="left" w:pos="8878"/>
        </w:tabs>
        <w:ind w:firstLine="851"/>
        <w:jc w:val="center"/>
        <w:rPr>
          <w:rFonts w:eastAsia="Georgia"/>
          <w:b/>
          <w:bCs/>
          <w:color w:val="000000"/>
          <w:sz w:val="28"/>
          <w:szCs w:val="28"/>
        </w:rPr>
      </w:pPr>
    </w:p>
    <w:p w:rsidR="000C06FF" w:rsidRPr="00300228" w:rsidRDefault="000C06FF" w:rsidP="00A01617">
      <w:pPr>
        <w:tabs>
          <w:tab w:val="left" w:pos="2390"/>
          <w:tab w:val="left" w:pos="4816"/>
          <w:tab w:val="left" w:pos="5461"/>
          <w:tab w:val="left" w:pos="7381"/>
          <w:tab w:val="left" w:pos="8878"/>
        </w:tabs>
        <w:ind w:firstLine="851"/>
        <w:jc w:val="center"/>
        <w:rPr>
          <w:rFonts w:eastAsia="Georgia"/>
          <w:color w:val="000000"/>
          <w:spacing w:val="139"/>
          <w:sz w:val="28"/>
          <w:szCs w:val="28"/>
        </w:rPr>
      </w:pPr>
      <w:r w:rsidRPr="00300228">
        <w:rPr>
          <w:rFonts w:eastAsia="Georgia"/>
          <w:bCs/>
          <w:color w:val="000000"/>
          <w:sz w:val="28"/>
          <w:szCs w:val="28"/>
        </w:rPr>
        <w:t>Тр</w:t>
      </w:r>
      <w:r w:rsidRPr="00300228">
        <w:rPr>
          <w:rFonts w:eastAsia="Georgia"/>
          <w:bCs/>
          <w:color w:val="000000"/>
          <w:spacing w:val="-1"/>
          <w:sz w:val="28"/>
          <w:szCs w:val="28"/>
        </w:rPr>
        <w:t>е</w:t>
      </w:r>
      <w:r w:rsidRPr="00300228">
        <w:rPr>
          <w:rFonts w:eastAsia="Georgia"/>
          <w:bCs/>
          <w:color w:val="000000"/>
          <w:sz w:val="28"/>
          <w:szCs w:val="28"/>
        </w:rPr>
        <w:t>б</w:t>
      </w:r>
      <w:r w:rsidRPr="00300228">
        <w:rPr>
          <w:rFonts w:eastAsia="Georgia"/>
          <w:bCs/>
          <w:color w:val="000000"/>
          <w:spacing w:val="-2"/>
          <w:sz w:val="28"/>
          <w:szCs w:val="28"/>
        </w:rPr>
        <w:t>о</w:t>
      </w:r>
      <w:r w:rsidRPr="00300228">
        <w:rPr>
          <w:rFonts w:eastAsia="Georgia"/>
          <w:bCs/>
          <w:color w:val="000000"/>
          <w:sz w:val="28"/>
          <w:szCs w:val="28"/>
        </w:rPr>
        <w:t>ва</w:t>
      </w:r>
      <w:r w:rsidRPr="00300228">
        <w:rPr>
          <w:rFonts w:eastAsia="Georgia"/>
          <w:bCs/>
          <w:color w:val="000000"/>
          <w:spacing w:val="-1"/>
          <w:sz w:val="28"/>
          <w:szCs w:val="28"/>
        </w:rPr>
        <w:t>н</w:t>
      </w:r>
      <w:r w:rsidRPr="00300228">
        <w:rPr>
          <w:rFonts w:eastAsia="Georgia"/>
          <w:bCs/>
          <w:color w:val="000000"/>
          <w:sz w:val="28"/>
          <w:szCs w:val="28"/>
        </w:rPr>
        <w:t>ия</w:t>
      </w:r>
    </w:p>
    <w:p w:rsidR="000C06FF" w:rsidRPr="00300228" w:rsidRDefault="000C06FF" w:rsidP="00A01617">
      <w:pPr>
        <w:tabs>
          <w:tab w:val="left" w:pos="2390"/>
          <w:tab w:val="left" w:pos="4816"/>
          <w:tab w:val="left" w:pos="5461"/>
          <w:tab w:val="left" w:pos="7381"/>
          <w:tab w:val="left" w:pos="8878"/>
        </w:tabs>
        <w:ind w:firstLine="851"/>
        <w:jc w:val="center"/>
        <w:rPr>
          <w:rFonts w:eastAsia="Georgia"/>
          <w:bCs/>
          <w:color w:val="000000"/>
          <w:w w:val="101"/>
          <w:sz w:val="28"/>
          <w:szCs w:val="28"/>
        </w:rPr>
      </w:pPr>
      <w:r w:rsidRPr="00300228">
        <w:rPr>
          <w:rFonts w:eastAsia="Georgia"/>
          <w:bCs/>
          <w:color w:val="000000"/>
          <w:sz w:val="28"/>
          <w:szCs w:val="28"/>
        </w:rPr>
        <w:t>к</w:t>
      </w:r>
      <w:r w:rsidRPr="00300228">
        <w:rPr>
          <w:rFonts w:eastAsia="Georgia"/>
          <w:color w:val="000000"/>
          <w:spacing w:val="137"/>
          <w:sz w:val="28"/>
          <w:szCs w:val="28"/>
        </w:rPr>
        <w:t xml:space="preserve"> </w:t>
      </w:r>
      <w:r w:rsidRPr="00300228">
        <w:rPr>
          <w:rFonts w:eastAsia="Georgia"/>
          <w:bCs/>
          <w:color w:val="000000"/>
          <w:sz w:val="28"/>
          <w:szCs w:val="28"/>
        </w:rPr>
        <w:t>про</w:t>
      </w:r>
      <w:r w:rsidRPr="00300228">
        <w:rPr>
          <w:rFonts w:eastAsia="Georgia"/>
          <w:bCs/>
          <w:color w:val="000000"/>
          <w:spacing w:val="-2"/>
          <w:sz w:val="28"/>
          <w:szCs w:val="28"/>
        </w:rPr>
        <w:t>ве</w:t>
      </w:r>
      <w:r w:rsidRPr="00300228">
        <w:rPr>
          <w:rFonts w:eastAsia="Georgia"/>
          <w:bCs/>
          <w:color w:val="000000"/>
          <w:sz w:val="28"/>
          <w:szCs w:val="28"/>
        </w:rPr>
        <w:t>д</w:t>
      </w:r>
      <w:r w:rsidRPr="00300228">
        <w:rPr>
          <w:rFonts w:eastAsia="Georgia"/>
          <w:bCs/>
          <w:color w:val="000000"/>
          <w:spacing w:val="1"/>
          <w:sz w:val="28"/>
          <w:szCs w:val="28"/>
        </w:rPr>
        <w:t>е</w:t>
      </w:r>
      <w:r w:rsidRPr="00300228">
        <w:rPr>
          <w:rFonts w:eastAsia="Georgia"/>
          <w:bCs/>
          <w:color w:val="000000"/>
          <w:spacing w:val="-2"/>
          <w:sz w:val="28"/>
          <w:szCs w:val="28"/>
        </w:rPr>
        <w:t>н</w:t>
      </w:r>
      <w:r w:rsidRPr="00300228">
        <w:rPr>
          <w:rFonts w:eastAsia="Georgia"/>
          <w:bCs/>
          <w:color w:val="000000"/>
          <w:sz w:val="28"/>
          <w:szCs w:val="28"/>
        </w:rPr>
        <w:t>ию</w:t>
      </w:r>
      <w:r w:rsidRPr="00300228">
        <w:rPr>
          <w:rFonts w:eastAsia="Georgia"/>
          <w:color w:val="000000"/>
          <w:spacing w:val="136"/>
          <w:sz w:val="28"/>
          <w:szCs w:val="28"/>
        </w:rPr>
        <w:t xml:space="preserve"> </w:t>
      </w:r>
      <w:r w:rsidRPr="00300228">
        <w:rPr>
          <w:rFonts w:eastAsia="Georgia"/>
          <w:bCs/>
          <w:color w:val="000000"/>
          <w:spacing w:val="-1"/>
          <w:sz w:val="28"/>
          <w:szCs w:val="28"/>
        </w:rPr>
        <w:t>му</w:t>
      </w:r>
      <w:r w:rsidRPr="00300228">
        <w:rPr>
          <w:rFonts w:eastAsia="Georgia"/>
          <w:bCs/>
          <w:color w:val="000000"/>
          <w:sz w:val="28"/>
          <w:szCs w:val="28"/>
        </w:rPr>
        <w:t>ни</w:t>
      </w:r>
      <w:r w:rsidRPr="00300228">
        <w:rPr>
          <w:rFonts w:eastAsia="Georgia"/>
          <w:bCs/>
          <w:color w:val="000000"/>
          <w:spacing w:val="-1"/>
          <w:sz w:val="28"/>
          <w:szCs w:val="28"/>
        </w:rPr>
        <w:t>ц</w:t>
      </w:r>
      <w:r w:rsidRPr="00300228">
        <w:rPr>
          <w:rFonts w:eastAsia="Georgia"/>
          <w:bCs/>
          <w:color w:val="000000"/>
          <w:sz w:val="28"/>
          <w:szCs w:val="28"/>
        </w:rPr>
        <w:t>ип</w:t>
      </w:r>
      <w:r w:rsidRPr="00300228">
        <w:rPr>
          <w:rFonts w:eastAsia="Georgia"/>
          <w:bCs/>
          <w:color w:val="000000"/>
          <w:spacing w:val="-1"/>
          <w:sz w:val="28"/>
          <w:szCs w:val="28"/>
        </w:rPr>
        <w:t>а</w:t>
      </w:r>
      <w:r w:rsidRPr="00300228">
        <w:rPr>
          <w:rFonts w:eastAsia="Georgia"/>
          <w:bCs/>
          <w:color w:val="000000"/>
          <w:sz w:val="28"/>
          <w:szCs w:val="28"/>
        </w:rPr>
        <w:t>л</w:t>
      </w:r>
      <w:r w:rsidRPr="00300228">
        <w:rPr>
          <w:rFonts w:eastAsia="Georgia"/>
          <w:bCs/>
          <w:color w:val="000000"/>
          <w:spacing w:val="-3"/>
          <w:sz w:val="28"/>
          <w:szCs w:val="28"/>
        </w:rPr>
        <w:t>ь</w:t>
      </w:r>
      <w:r w:rsidRPr="00300228">
        <w:rPr>
          <w:rFonts w:eastAsia="Georgia"/>
          <w:bCs/>
          <w:color w:val="000000"/>
          <w:sz w:val="28"/>
          <w:szCs w:val="28"/>
        </w:rPr>
        <w:t>но</w:t>
      </w:r>
      <w:r w:rsidRPr="00300228">
        <w:rPr>
          <w:rFonts w:eastAsia="Georgia"/>
          <w:bCs/>
          <w:color w:val="000000"/>
          <w:spacing w:val="-4"/>
          <w:w w:val="101"/>
          <w:sz w:val="28"/>
          <w:szCs w:val="28"/>
        </w:rPr>
        <w:t>г</w:t>
      </w:r>
      <w:r w:rsidRPr="00300228">
        <w:rPr>
          <w:rFonts w:eastAsia="Georgia"/>
          <w:bCs/>
          <w:color w:val="000000"/>
          <w:sz w:val="28"/>
          <w:szCs w:val="28"/>
        </w:rPr>
        <w:t>о</w:t>
      </w:r>
      <w:r w:rsidRPr="00300228">
        <w:rPr>
          <w:rFonts w:eastAsia="Georgia"/>
          <w:color w:val="000000"/>
          <w:sz w:val="28"/>
          <w:szCs w:val="28"/>
        </w:rPr>
        <w:t xml:space="preserve"> </w:t>
      </w:r>
      <w:r w:rsidRPr="00300228">
        <w:rPr>
          <w:rFonts w:eastAsia="Georgia"/>
          <w:bCs/>
          <w:color w:val="000000"/>
          <w:sz w:val="28"/>
          <w:szCs w:val="28"/>
        </w:rPr>
        <w:t>э</w:t>
      </w:r>
      <w:r w:rsidRPr="00300228">
        <w:rPr>
          <w:rFonts w:eastAsia="Georgia"/>
          <w:bCs/>
          <w:color w:val="000000"/>
          <w:spacing w:val="1"/>
          <w:sz w:val="28"/>
          <w:szCs w:val="28"/>
        </w:rPr>
        <w:t>т</w:t>
      </w:r>
      <w:r w:rsidRPr="00300228">
        <w:rPr>
          <w:rFonts w:eastAsia="Georgia"/>
          <w:bCs/>
          <w:color w:val="000000"/>
          <w:sz w:val="28"/>
          <w:szCs w:val="28"/>
        </w:rPr>
        <w:t>а</w:t>
      </w:r>
      <w:r w:rsidRPr="00300228">
        <w:rPr>
          <w:rFonts w:eastAsia="Georgia"/>
          <w:bCs/>
          <w:color w:val="000000"/>
          <w:spacing w:val="-3"/>
          <w:sz w:val="28"/>
          <w:szCs w:val="28"/>
        </w:rPr>
        <w:t>п</w:t>
      </w:r>
      <w:r w:rsidRPr="00300228">
        <w:rPr>
          <w:rFonts w:eastAsia="Georgia"/>
          <w:bCs/>
          <w:color w:val="000000"/>
          <w:sz w:val="28"/>
          <w:szCs w:val="28"/>
        </w:rPr>
        <w:t>а в</w:t>
      </w:r>
      <w:r w:rsidRPr="00300228">
        <w:rPr>
          <w:rFonts w:eastAsia="Georgia"/>
          <w:bCs/>
          <w:color w:val="000000"/>
          <w:spacing w:val="-1"/>
          <w:sz w:val="28"/>
          <w:szCs w:val="28"/>
        </w:rPr>
        <w:t>с</w:t>
      </w:r>
      <w:r w:rsidRPr="00300228">
        <w:rPr>
          <w:rFonts w:eastAsia="Georgia"/>
          <w:bCs/>
          <w:color w:val="000000"/>
          <w:sz w:val="28"/>
          <w:szCs w:val="28"/>
        </w:rPr>
        <w:t>ер</w:t>
      </w:r>
      <w:r w:rsidRPr="00300228">
        <w:rPr>
          <w:rFonts w:eastAsia="Georgia"/>
          <w:bCs/>
          <w:color w:val="000000"/>
          <w:spacing w:val="-2"/>
          <w:sz w:val="28"/>
          <w:szCs w:val="28"/>
        </w:rPr>
        <w:t>о</w:t>
      </w:r>
      <w:r w:rsidRPr="00300228">
        <w:rPr>
          <w:rFonts w:eastAsia="Georgia"/>
          <w:bCs/>
          <w:color w:val="000000"/>
          <w:sz w:val="28"/>
          <w:szCs w:val="28"/>
        </w:rPr>
        <w:t>сс</w:t>
      </w:r>
      <w:r w:rsidRPr="00300228">
        <w:rPr>
          <w:rFonts w:eastAsia="Georgia"/>
          <w:bCs/>
          <w:color w:val="000000"/>
          <w:spacing w:val="-3"/>
          <w:sz w:val="28"/>
          <w:szCs w:val="28"/>
        </w:rPr>
        <w:t>и</w:t>
      </w:r>
      <w:r w:rsidRPr="00300228">
        <w:rPr>
          <w:rFonts w:eastAsia="Georgia"/>
          <w:bCs/>
          <w:color w:val="000000"/>
          <w:sz w:val="28"/>
          <w:szCs w:val="28"/>
        </w:rPr>
        <w:t>йс</w:t>
      </w:r>
      <w:r w:rsidRPr="00300228">
        <w:rPr>
          <w:rFonts w:eastAsia="Georgia"/>
          <w:bCs/>
          <w:color w:val="000000"/>
          <w:spacing w:val="-1"/>
          <w:sz w:val="28"/>
          <w:szCs w:val="28"/>
        </w:rPr>
        <w:t>к</w:t>
      </w:r>
      <w:r w:rsidRPr="00300228">
        <w:rPr>
          <w:rFonts w:eastAsia="Georgia"/>
          <w:bCs/>
          <w:color w:val="000000"/>
          <w:sz w:val="28"/>
          <w:szCs w:val="28"/>
        </w:rPr>
        <w:t>ой о</w:t>
      </w:r>
      <w:r w:rsidRPr="00300228">
        <w:rPr>
          <w:rFonts w:eastAsia="Georgia"/>
          <w:bCs/>
          <w:color w:val="000000"/>
          <w:spacing w:val="-2"/>
          <w:sz w:val="28"/>
          <w:szCs w:val="28"/>
        </w:rPr>
        <w:t>л</w:t>
      </w:r>
      <w:r w:rsidRPr="00300228">
        <w:rPr>
          <w:rFonts w:eastAsia="Georgia"/>
          <w:bCs/>
          <w:color w:val="000000"/>
          <w:sz w:val="28"/>
          <w:szCs w:val="28"/>
        </w:rPr>
        <w:t>и</w:t>
      </w:r>
      <w:r w:rsidRPr="00300228">
        <w:rPr>
          <w:rFonts w:eastAsia="Georgia"/>
          <w:bCs/>
          <w:color w:val="000000"/>
          <w:spacing w:val="-2"/>
          <w:sz w:val="28"/>
          <w:szCs w:val="28"/>
        </w:rPr>
        <w:t>м</w:t>
      </w:r>
      <w:r w:rsidRPr="00300228">
        <w:rPr>
          <w:rFonts w:eastAsia="Georgia"/>
          <w:bCs/>
          <w:color w:val="000000"/>
          <w:sz w:val="28"/>
          <w:szCs w:val="28"/>
        </w:rPr>
        <w:t>пи</w:t>
      </w:r>
      <w:r w:rsidRPr="00300228">
        <w:rPr>
          <w:rFonts w:eastAsia="Georgia"/>
          <w:bCs/>
          <w:color w:val="000000"/>
          <w:spacing w:val="-3"/>
          <w:sz w:val="28"/>
          <w:szCs w:val="28"/>
        </w:rPr>
        <w:t>а</w:t>
      </w:r>
      <w:r w:rsidRPr="00300228">
        <w:rPr>
          <w:rFonts w:eastAsia="Georgia"/>
          <w:bCs/>
          <w:color w:val="000000"/>
          <w:spacing w:val="-1"/>
          <w:sz w:val="28"/>
          <w:szCs w:val="28"/>
        </w:rPr>
        <w:t>д</w:t>
      </w:r>
      <w:r w:rsidRPr="00300228">
        <w:rPr>
          <w:rFonts w:eastAsia="Georgia"/>
          <w:bCs/>
          <w:color w:val="000000"/>
          <w:sz w:val="28"/>
          <w:szCs w:val="28"/>
        </w:rPr>
        <w:t>ы</w:t>
      </w:r>
      <w:r w:rsidRPr="00300228">
        <w:rPr>
          <w:rFonts w:eastAsia="Georgia"/>
          <w:color w:val="000000"/>
          <w:spacing w:val="33"/>
          <w:sz w:val="28"/>
          <w:szCs w:val="28"/>
        </w:rPr>
        <w:t xml:space="preserve"> </w:t>
      </w:r>
      <w:r w:rsidRPr="00300228">
        <w:rPr>
          <w:rFonts w:eastAsia="Georgia"/>
          <w:bCs/>
          <w:color w:val="000000"/>
          <w:sz w:val="28"/>
          <w:szCs w:val="28"/>
        </w:rPr>
        <w:t>ш</w:t>
      </w:r>
      <w:r w:rsidRPr="00300228">
        <w:rPr>
          <w:rFonts w:eastAsia="Georgia"/>
          <w:bCs/>
          <w:color w:val="000000"/>
          <w:spacing w:val="-2"/>
          <w:sz w:val="28"/>
          <w:szCs w:val="28"/>
        </w:rPr>
        <w:t>к</w:t>
      </w:r>
      <w:r w:rsidRPr="00300228">
        <w:rPr>
          <w:rFonts w:eastAsia="Georgia"/>
          <w:bCs/>
          <w:color w:val="000000"/>
          <w:sz w:val="28"/>
          <w:szCs w:val="28"/>
        </w:rPr>
        <w:t>оль</w:t>
      </w:r>
      <w:r w:rsidRPr="00300228">
        <w:rPr>
          <w:rFonts w:eastAsia="Georgia"/>
          <w:bCs/>
          <w:color w:val="000000"/>
          <w:spacing w:val="-1"/>
          <w:sz w:val="28"/>
          <w:szCs w:val="28"/>
        </w:rPr>
        <w:t>н</w:t>
      </w:r>
      <w:r w:rsidRPr="00300228">
        <w:rPr>
          <w:rFonts w:eastAsia="Georgia"/>
          <w:bCs/>
          <w:color w:val="000000"/>
          <w:sz w:val="28"/>
          <w:szCs w:val="28"/>
        </w:rPr>
        <w:t>и</w:t>
      </w:r>
      <w:r w:rsidRPr="00300228">
        <w:rPr>
          <w:rFonts w:eastAsia="Georgia"/>
          <w:bCs/>
          <w:color w:val="000000"/>
          <w:spacing w:val="-3"/>
          <w:sz w:val="28"/>
          <w:szCs w:val="28"/>
        </w:rPr>
        <w:t>к</w:t>
      </w:r>
      <w:r w:rsidRPr="00300228">
        <w:rPr>
          <w:rFonts w:eastAsia="Georgia"/>
          <w:bCs/>
          <w:color w:val="000000"/>
          <w:sz w:val="28"/>
          <w:szCs w:val="28"/>
        </w:rPr>
        <w:t>ов</w:t>
      </w:r>
      <w:r w:rsidRPr="00300228">
        <w:rPr>
          <w:rFonts w:eastAsia="Georgia"/>
          <w:color w:val="000000"/>
          <w:spacing w:val="29"/>
          <w:sz w:val="28"/>
          <w:szCs w:val="28"/>
        </w:rPr>
        <w:t xml:space="preserve"> </w:t>
      </w:r>
      <w:r w:rsidRPr="00300228">
        <w:rPr>
          <w:rFonts w:eastAsia="Georgia"/>
          <w:bCs/>
          <w:color w:val="000000"/>
          <w:sz w:val="28"/>
          <w:szCs w:val="28"/>
        </w:rPr>
        <w:t>по</w:t>
      </w:r>
      <w:r w:rsidRPr="00300228">
        <w:rPr>
          <w:rFonts w:eastAsia="Georgia"/>
          <w:color w:val="000000"/>
          <w:spacing w:val="-1"/>
          <w:sz w:val="28"/>
          <w:szCs w:val="28"/>
        </w:rPr>
        <w:t xml:space="preserve"> </w:t>
      </w:r>
      <w:r w:rsidRPr="00300228">
        <w:rPr>
          <w:rFonts w:eastAsia="Georgia"/>
          <w:bCs/>
          <w:color w:val="000000"/>
          <w:spacing w:val="-1"/>
          <w:sz w:val="28"/>
          <w:szCs w:val="28"/>
        </w:rPr>
        <w:t>т</w:t>
      </w:r>
      <w:r w:rsidRPr="00300228">
        <w:rPr>
          <w:rFonts w:eastAsia="Georgia"/>
          <w:bCs/>
          <w:color w:val="000000"/>
          <w:sz w:val="28"/>
          <w:szCs w:val="28"/>
        </w:rPr>
        <w:t>е</w:t>
      </w:r>
      <w:r w:rsidRPr="00300228">
        <w:rPr>
          <w:rFonts w:eastAsia="Georgia"/>
          <w:bCs/>
          <w:color w:val="000000"/>
          <w:spacing w:val="-1"/>
          <w:sz w:val="28"/>
          <w:szCs w:val="28"/>
        </w:rPr>
        <w:t>х</w:t>
      </w:r>
      <w:r w:rsidRPr="00300228">
        <w:rPr>
          <w:rFonts w:eastAsia="Georgia"/>
          <w:bCs/>
          <w:color w:val="000000"/>
          <w:sz w:val="28"/>
          <w:szCs w:val="28"/>
        </w:rPr>
        <w:t>н</w:t>
      </w:r>
      <w:r w:rsidRPr="00300228">
        <w:rPr>
          <w:rFonts w:eastAsia="Georgia"/>
          <w:bCs/>
          <w:color w:val="000000"/>
          <w:spacing w:val="-2"/>
          <w:sz w:val="28"/>
          <w:szCs w:val="28"/>
        </w:rPr>
        <w:t>о</w:t>
      </w:r>
      <w:r w:rsidRPr="00300228">
        <w:rPr>
          <w:rFonts w:eastAsia="Georgia"/>
          <w:bCs/>
          <w:color w:val="000000"/>
          <w:sz w:val="28"/>
          <w:szCs w:val="28"/>
        </w:rPr>
        <w:t>ло</w:t>
      </w:r>
      <w:r w:rsidRPr="00300228">
        <w:rPr>
          <w:rFonts w:eastAsia="Georgia"/>
          <w:bCs/>
          <w:color w:val="000000"/>
          <w:spacing w:val="-1"/>
          <w:w w:val="101"/>
          <w:sz w:val="28"/>
          <w:szCs w:val="28"/>
        </w:rPr>
        <w:t>г</w:t>
      </w:r>
      <w:r w:rsidRPr="00300228">
        <w:rPr>
          <w:rFonts w:eastAsia="Georgia"/>
          <w:bCs/>
          <w:color w:val="000000"/>
          <w:spacing w:val="-3"/>
          <w:sz w:val="28"/>
          <w:szCs w:val="28"/>
        </w:rPr>
        <w:t>и</w:t>
      </w:r>
      <w:r w:rsidRPr="00300228">
        <w:rPr>
          <w:rFonts w:eastAsia="Georgia"/>
          <w:bCs/>
          <w:color w:val="000000"/>
          <w:sz w:val="28"/>
          <w:szCs w:val="28"/>
        </w:rPr>
        <w:t>и в</w:t>
      </w:r>
      <w:r w:rsidRPr="00300228">
        <w:rPr>
          <w:rFonts w:eastAsia="Georgia"/>
          <w:color w:val="000000"/>
          <w:spacing w:val="37"/>
          <w:sz w:val="28"/>
          <w:szCs w:val="28"/>
        </w:rPr>
        <w:t xml:space="preserve"> </w:t>
      </w:r>
      <w:r w:rsidRPr="00300228">
        <w:rPr>
          <w:rFonts w:eastAsia="Times New Roman"/>
          <w:bCs/>
          <w:color w:val="000000"/>
          <w:sz w:val="28"/>
          <w:szCs w:val="28"/>
        </w:rPr>
        <w:t>2</w:t>
      </w:r>
      <w:r w:rsidRPr="00300228">
        <w:rPr>
          <w:rFonts w:eastAsia="Times New Roman"/>
          <w:bCs/>
          <w:color w:val="000000"/>
          <w:spacing w:val="-1"/>
          <w:sz w:val="28"/>
          <w:szCs w:val="28"/>
        </w:rPr>
        <w:t>0</w:t>
      </w:r>
      <w:r w:rsidR="00BF0A84" w:rsidRPr="00300228">
        <w:rPr>
          <w:rFonts w:eastAsia="Times New Roman"/>
          <w:bCs/>
          <w:color w:val="000000"/>
          <w:spacing w:val="-1"/>
          <w:sz w:val="28"/>
          <w:szCs w:val="28"/>
        </w:rPr>
        <w:t>20</w:t>
      </w:r>
      <w:r w:rsidRPr="00300228">
        <w:rPr>
          <w:rFonts w:eastAsia="Times New Roman"/>
          <w:bCs/>
          <w:color w:val="000000"/>
          <w:w w:val="101"/>
          <w:sz w:val="28"/>
          <w:szCs w:val="28"/>
        </w:rPr>
        <w:t>/</w:t>
      </w:r>
      <w:r w:rsidR="00C63D3B" w:rsidRPr="00300228">
        <w:rPr>
          <w:rFonts w:eastAsia="Times New Roman"/>
          <w:bCs/>
          <w:color w:val="000000"/>
          <w:sz w:val="28"/>
          <w:szCs w:val="28"/>
        </w:rPr>
        <w:t>2</w:t>
      </w:r>
      <w:r w:rsidR="00BF0A84" w:rsidRPr="00300228">
        <w:rPr>
          <w:rFonts w:eastAsia="Times New Roman"/>
          <w:bCs/>
          <w:color w:val="000000"/>
          <w:sz w:val="28"/>
          <w:szCs w:val="28"/>
        </w:rPr>
        <w:t>1</w:t>
      </w:r>
      <w:r w:rsidRPr="00300228">
        <w:rPr>
          <w:rFonts w:eastAsia="Times New Roman"/>
          <w:color w:val="000000"/>
          <w:spacing w:val="33"/>
          <w:sz w:val="28"/>
          <w:szCs w:val="28"/>
        </w:rPr>
        <w:t xml:space="preserve"> </w:t>
      </w:r>
      <w:r w:rsidRPr="00300228">
        <w:rPr>
          <w:rFonts w:eastAsia="Georgia"/>
          <w:bCs/>
          <w:color w:val="000000"/>
          <w:sz w:val="28"/>
          <w:szCs w:val="28"/>
        </w:rPr>
        <w:t>у</w:t>
      </w:r>
      <w:r w:rsidRPr="00300228">
        <w:rPr>
          <w:rFonts w:eastAsia="Georgia"/>
          <w:bCs/>
          <w:color w:val="000000"/>
          <w:w w:val="101"/>
          <w:sz w:val="28"/>
          <w:szCs w:val="28"/>
        </w:rPr>
        <w:t>чебном</w:t>
      </w:r>
      <w:r w:rsidRPr="00300228">
        <w:rPr>
          <w:rFonts w:eastAsia="Georgia"/>
          <w:color w:val="000000"/>
          <w:sz w:val="28"/>
          <w:szCs w:val="28"/>
        </w:rPr>
        <w:t xml:space="preserve"> </w:t>
      </w:r>
      <w:r w:rsidRPr="00300228">
        <w:rPr>
          <w:rFonts w:eastAsia="Georgia"/>
          <w:bCs/>
          <w:color w:val="000000"/>
          <w:w w:val="101"/>
          <w:sz w:val="28"/>
          <w:szCs w:val="28"/>
        </w:rPr>
        <w:t>году</w:t>
      </w:r>
    </w:p>
    <w:p w:rsidR="000C06FF" w:rsidRPr="00300228" w:rsidRDefault="000C06FF" w:rsidP="00A01617">
      <w:pPr>
        <w:tabs>
          <w:tab w:val="left" w:pos="2390"/>
          <w:tab w:val="left" w:pos="4816"/>
          <w:tab w:val="left" w:pos="5461"/>
          <w:tab w:val="left" w:pos="7381"/>
          <w:tab w:val="left" w:pos="8878"/>
        </w:tabs>
        <w:ind w:firstLine="851"/>
        <w:jc w:val="center"/>
        <w:rPr>
          <w:rFonts w:eastAsia="Georgia"/>
          <w:bCs/>
          <w:color w:val="000000"/>
          <w:sz w:val="28"/>
          <w:szCs w:val="28"/>
        </w:rPr>
      </w:pPr>
    </w:p>
    <w:p w:rsidR="000C06FF" w:rsidRDefault="000C06FF" w:rsidP="00A01617">
      <w:pPr>
        <w:tabs>
          <w:tab w:val="left" w:pos="9498"/>
        </w:tabs>
        <w:ind w:firstLine="851"/>
        <w:jc w:val="center"/>
        <w:rPr>
          <w:rFonts w:eastAsia="Times New Roman"/>
          <w:b/>
          <w:sz w:val="28"/>
          <w:szCs w:val="28"/>
        </w:rPr>
      </w:pPr>
      <w:r w:rsidRPr="00D91466">
        <w:rPr>
          <w:rFonts w:eastAsia="Georgia"/>
          <w:b/>
          <w:bCs/>
          <w:color w:val="000000"/>
          <w:spacing w:val="-1"/>
          <w:sz w:val="28"/>
          <w:szCs w:val="28"/>
        </w:rPr>
        <w:t xml:space="preserve">Номинация </w:t>
      </w:r>
      <w:r w:rsidR="00BA7D7E" w:rsidRPr="00BA7D7E">
        <w:rPr>
          <w:rFonts w:eastAsia="Times New Roman"/>
          <w:b/>
          <w:sz w:val="28"/>
          <w:szCs w:val="28"/>
        </w:rPr>
        <w:t>«Культура дома, дизайн и технологии»</w:t>
      </w:r>
    </w:p>
    <w:p w:rsidR="00BA7D7E" w:rsidRDefault="00BA7D7E" w:rsidP="00A01617">
      <w:pPr>
        <w:tabs>
          <w:tab w:val="left" w:pos="9498"/>
        </w:tabs>
        <w:ind w:firstLine="851"/>
        <w:jc w:val="center"/>
        <w:rPr>
          <w:rFonts w:eastAsia="Georgia"/>
          <w:b/>
          <w:bCs/>
          <w:color w:val="000000"/>
          <w:spacing w:val="-1"/>
          <w:sz w:val="28"/>
          <w:szCs w:val="28"/>
        </w:rPr>
      </w:pPr>
    </w:p>
    <w:p w:rsidR="000C06FF" w:rsidRPr="0074732A" w:rsidRDefault="000C06FF" w:rsidP="0074732A">
      <w:pPr>
        <w:ind w:firstLine="851"/>
        <w:jc w:val="both"/>
        <w:rPr>
          <w:sz w:val="28"/>
          <w:szCs w:val="28"/>
        </w:rPr>
      </w:pPr>
      <w:r w:rsidRPr="00EE1CBA">
        <w:rPr>
          <w:rFonts w:eastAsia="Times New Roman"/>
          <w:sz w:val="28"/>
          <w:szCs w:val="28"/>
        </w:rPr>
        <w:t>Основными целями всероссийской олимпиады школьников по технологии являются: выявление и развитие у обучающихся общеобразовательных орган</w:t>
      </w:r>
      <w:r w:rsidRPr="00EE1CBA">
        <w:rPr>
          <w:rFonts w:eastAsia="Times New Roman"/>
          <w:sz w:val="28"/>
          <w:szCs w:val="28"/>
        </w:rPr>
        <w:t>и</w:t>
      </w:r>
      <w:r w:rsidRPr="00EE1CBA">
        <w:rPr>
          <w:rFonts w:eastAsia="Times New Roman"/>
          <w:sz w:val="28"/>
          <w:szCs w:val="28"/>
        </w:rPr>
        <w:t>заций творческих способностей и интереса к научной (научно-исследовательской) деятельности; повышение уровня и престижности технол</w:t>
      </w:r>
      <w:r w:rsidRPr="00EE1CBA">
        <w:rPr>
          <w:rFonts w:eastAsia="Times New Roman"/>
          <w:sz w:val="28"/>
          <w:szCs w:val="28"/>
        </w:rPr>
        <w:t>о</w:t>
      </w:r>
      <w:r w:rsidRPr="00EE1CBA">
        <w:rPr>
          <w:rFonts w:eastAsia="Times New Roman"/>
          <w:sz w:val="28"/>
          <w:szCs w:val="28"/>
        </w:rPr>
        <w:t>гического образования школьников; раскрытие у обучающихся способностей к проектной деятельности и владение проектным подходом; способность осва</w:t>
      </w:r>
      <w:r w:rsidRPr="00EE1CBA">
        <w:rPr>
          <w:rFonts w:eastAsia="Times New Roman"/>
          <w:sz w:val="28"/>
          <w:szCs w:val="28"/>
        </w:rPr>
        <w:t>и</w:t>
      </w:r>
      <w:r w:rsidRPr="00EE1CBA">
        <w:rPr>
          <w:rFonts w:eastAsia="Times New Roman"/>
          <w:sz w:val="28"/>
          <w:szCs w:val="28"/>
        </w:rPr>
        <w:t>вать современные и разрабатывать новые не существующие еще сегодня техн</w:t>
      </w:r>
      <w:r w:rsidRPr="00EE1CBA">
        <w:rPr>
          <w:rFonts w:eastAsia="Times New Roman"/>
          <w:sz w:val="28"/>
          <w:szCs w:val="28"/>
        </w:rPr>
        <w:t>о</w:t>
      </w:r>
      <w:r w:rsidRPr="00EE1CBA">
        <w:rPr>
          <w:rFonts w:eastAsia="Times New Roman"/>
          <w:sz w:val="28"/>
          <w:szCs w:val="28"/>
        </w:rPr>
        <w:t>логии формы информационной</w:t>
      </w:r>
      <w:r w:rsidR="0074732A">
        <w:rPr>
          <w:sz w:val="28"/>
          <w:szCs w:val="28"/>
        </w:rPr>
        <w:t xml:space="preserve"> </w:t>
      </w:r>
      <w:r w:rsidRPr="00EE1CBA">
        <w:rPr>
          <w:rFonts w:eastAsia="Times New Roman"/>
          <w:sz w:val="28"/>
          <w:szCs w:val="28"/>
        </w:rPr>
        <w:t>материальной  культуры,  а  также  создание  н</w:t>
      </w:r>
      <w:r w:rsidRPr="00EE1CBA">
        <w:rPr>
          <w:rFonts w:eastAsia="Times New Roman"/>
          <w:sz w:val="28"/>
          <w:szCs w:val="28"/>
        </w:rPr>
        <w:t>о</w:t>
      </w:r>
      <w:r w:rsidRPr="00EE1CBA">
        <w:rPr>
          <w:rFonts w:eastAsia="Times New Roman"/>
          <w:sz w:val="28"/>
          <w:szCs w:val="28"/>
        </w:rPr>
        <w:t>вых  продуктов  и  услуг;  выявление</w:t>
      </w:r>
      <w:r>
        <w:rPr>
          <w:rFonts w:eastAsia="Times New Roman"/>
          <w:sz w:val="28"/>
          <w:szCs w:val="28"/>
        </w:rPr>
        <w:t xml:space="preserve"> и </w:t>
      </w:r>
      <w:r w:rsidRPr="00EE1CBA">
        <w:rPr>
          <w:rFonts w:eastAsia="Times New Roman"/>
          <w:sz w:val="28"/>
          <w:szCs w:val="28"/>
        </w:rPr>
        <w:t>поощрение наиболее способных и талан</w:t>
      </w:r>
      <w:r w:rsidRPr="00EE1CBA">
        <w:rPr>
          <w:rFonts w:eastAsia="Times New Roman"/>
          <w:sz w:val="28"/>
          <w:szCs w:val="28"/>
        </w:rPr>
        <w:t>т</w:t>
      </w:r>
      <w:r w:rsidRPr="00EE1CBA">
        <w:rPr>
          <w:rFonts w:eastAsia="Times New Roman"/>
          <w:sz w:val="28"/>
          <w:szCs w:val="28"/>
        </w:rPr>
        <w:t>ливых учащихся и их творческих наставников – учителей технологии; привлеч</w:t>
      </w:r>
      <w:r w:rsidRPr="00EE1CBA">
        <w:rPr>
          <w:rFonts w:eastAsia="Times New Roman"/>
          <w:sz w:val="28"/>
          <w:szCs w:val="28"/>
        </w:rPr>
        <w:t>е</w:t>
      </w:r>
      <w:r w:rsidRPr="00EE1CBA">
        <w:rPr>
          <w:rFonts w:eastAsia="Times New Roman"/>
          <w:sz w:val="28"/>
          <w:szCs w:val="28"/>
        </w:rPr>
        <w:t>ние обучающихся к выполнению жизненного цикла продукта методами проект</w:t>
      </w:r>
      <w:r w:rsidRPr="00EE1CBA">
        <w:rPr>
          <w:rFonts w:eastAsia="Times New Roman"/>
          <w:sz w:val="28"/>
          <w:szCs w:val="28"/>
        </w:rPr>
        <w:t>и</w:t>
      </w:r>
      <w:r w:rsidRPr="00EE1CBA">
        <w:rPr>
          <w:rFonts w:eastAsia="Times New Roman"/>
          <w:sz w:val="28"/>
          <w:szCs w:val="28"/>
        </w:rPr>
        <w:t>рования и решения изобретательских задач, направленного на развитие традиц</w:t>
      </w:r>
      <w:r w:rsidRPr="00EE1CBA">
        <w:rPr>
          <w:rFonts w:eastAsia="Times New Roman"/>
          <w:sz w:val="28"/>
          <w:szCs w:val="28"/>
        </w:rPr>
        <w:t>и</w:t>
      </w:r>
      <w:r w:rsidRPr="00EE1CBA">
        <w:rPr>
          <w:rFonts w:eastAsia="Times New Roman"/>
          <w:sz w:val="28"/>
          <w:szCs w:val="28"/>
        </w:rPr>
        <w:t>онных ремесел и современных технологий с применением новейшего оборуд</w:t>
      </w:r>
      <w:r w:rsidRPr="00EE1CBA">
        <w:rPr>
          <w:rFonts w:eastAsia="Times New Roman"/>
          <w:sz w:val="28"/>
          <w:szCs w:val="28"/>
        </w:rPr>
        <w:t>о</w:t>
      </w:r>
      <w:r w:rsidRPr="00EE1CBA">
        <w:rPr>
          <w:rFonts w:eastAsia="Times New Roman"/>
          <w:sz w:val="28"/>
          <w:szCs w:val="28"/>
        </w:rPr>
        <w:t>вания.</w:t>
      </w:r>
    </w:p>
    <w:p w:rsidR="000C06FF" w:rsidRPr="00184791" w:rsidRDefault="000C06FF" w:rsidP="00184791">
      <w:pPr>
        <w:ind w:firstLine="851"/>
        <w:jc w:val="both"/>
        <w:rPr>
          <w:rFonts w:eastAsia="Times New Roman"/>
          <w:sz w:val="28"/>
          <w:szCs w:val="28"/>
        </w:rPr>
      </w:pPr>
      <w:proofErr w:type="gramStart"/>
      <w:r w:rsidRPr="00EE1CBA">
        <w:rPr>
          <w:rFonts w:eastAsia="Times New Roman"/>
          <w:sz w:val="28"/>
          <w:szCs w:val="28"/>
        </w:rPr>
        <w:t>Задачами всероссийской олимпиады по технологии являются: выявление, оценивание и продвижение обучающихся, обладающих высокой мотивацией и способностями в сфере материального и социального конструирования, включая инженерно-те</w:t>
      </w:r>
      <w:r w:rsidR="00184791">
        <w:rPr>
          <w:rFonts w:eastAsia="Times New Roman"/>
          <w:sz w:val="28"/>
          <w:szCs w:val="28"/>
        </w:rPr>
        <w:t>хнологическое направление и ИКТ, о</w:t>
      </w:r>
      <w:r w:rsidRPr="00EE1CBA">
        <w:rPr>
          <w:rFonts w:eastAsia="Times New Roman"/>
          <w:sz w:val="28"/>
          <w:szCs w:val="28"/>
        </w:rPr>
        <w:t>ценивание компетентности обучающихся в практической, проектной и исследовательской деятельностях.</w:t>
      </w:r>
      <w:proofErr w:type="gramEnd"/>
    </w:p>
    <w:p w:rsidR="000C06FF" w:rsidRDefault="000C06FF" w:rsidP="00A01617">
      <w:pPr>
        <w:tabs>
          <w:tab w:val="left" w:pos="4717"/>
        </w:tabs>
        <w:ind w:firstLine="851"/>
        <w:jc w:val="both"/>
        <w:rPr>
          <w:rFonts w:eastAsia="Times New Roman"/>
          <w:color w:val="000000"/>
          <w:spacing w:val="4"/>
          <w:sz w:val="28"/>
          <w:szCs w:val="28"/>
        </w:rPr>
      </w:pPr>
      <w:r w:rsidRPr="00D91466">
        <w:rPr>
          <w:rFonts w:eastAsia="Times New Roman"/>
          <w:color w:val="000000"/>
          <w:spacing w:val="4"/>
          <w:sz w:val="28"/>
          <w:szCs w:val="28"/>
        </w:rPr>
        <w:t xml:space="preserve">Всероссийская олимпиада школьников по технологии  </w:t>
      </w:r>
      <w:r>
        <w:rPr>
          <w:rFonts w:eastAsia="Times New Roman"/>
          <w:color w:val="000000"/>
          <w:spacing w:val="4"/>
          <w:sz w:val="28"/>
          <w:szCs w:val="28"/>
        </w:rPr>
        <w:t>о</w:t>
      </w:r>
      <w:r w:rsidRPr="00D91466">
        <w:rPr>
          <w:rFonts w:eastAsia="Times New Roman"/>
          <w:color w:val="000000"/>
          <w:spacing w:val="4"/>
          <w:sz w:val="28"/>
          <w:szCs w:val="28"/>
        </w:rPr>
        <w:t>риентируется на реализацию этой цели и способствует ее достижению.</w:t>
      </w:r>
    </w:p>
    <w:p w:rsidR="000C06FF" w:rsidRPr="00D66086" w:rsidRDefault="00D66086" w:rsidP="00A0161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олимпиады проводится для обучающихся               7-11 классов. </w:t>
      </w:r>
    </w:p>
    <w:p w:rsidR="00D66086" w:rsidRDefault="000C06FF" w:rsidP="00A01617">
      <w:pPr>
        <w:tabs>
          <w:tab w:val="left" w:pos="0"/>
        </w:tabs>
        <w:ind w:firstLine="851"/>
        <w:jc w:val="both"/>
        <w:rPr>
          <w:rFonts w:eastAsia="Times New Roman"/>
          <w:color w:val="000000"/>
          <w:spacing w:val="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Муниципальный этап </w:t>
      </w:r>
      <w:r w:rsidRPr="00D91466">
        <w:rPr>
          <w:rFonts w:eastAsia="Times New Roman"/>
          <w:color w:val="000000"/>
          <w:spacing w:val="4"/>
          <w:sz w:val="28"/>
          <w:szCs w:val="28"/>
        </w:rPr>
        <w:t xml:space="preserve"> включает три тура: </w:t>
      </w:r>
    </w:p>
    <w:p w:rsidR="00D66086" w:rsidRPr="00D66086" w:rsidRDefault="000C06FF" w:rsidP="00A01617">
      <w:pPr>
        <w:pStyle w:val="a3"/>
        <w:numPr>
          <w:ilvl w:val="0"/>
          <w:numId w:val="5"/>
        </w:numPr>
        <w:tabs>
          <w:tab w:val="left" w:pos="142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D66086">
        <w:rPr>
          <w:rFonts w:eastAsia="Times New Roman"/>
          <w:sz w:val="28"/>
          <w:szCs w:val="28"/>
        </w:rPr>
        <w:t>теоретические задания,</w:t>
      </w:r>
    </w:p>
    <w:p w:rsidR="00D66086" w:rsidRPr="00D66086" w:rsidRDefault="000C06FF" w:rsidP="00A01617">
      <w:pPr>
        <w:pStyle w:val="a3"/>
        <w:numPr>
          <w:ilvl w:val="0"/>
          <w:numId w:val="5"/>
        </w:numPr>
        <w:tabs>
          <w:tab w:val="left" w:pos="142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D66086">
        <w:rPr>
          <w:rFonts w:eastAsia="Times New Roman"/>
          <w:sz w:val="28"/>
          <w:szCs w:val="28"/>
        </w:rPr>
        <w:t>выполнение практических работ</w:t>
      </w:r>
      <w:r w:rsidR="00D66086">
        <w:rPr>
          <w:rFonts w:eastAsia="Times New Roman"/>
          <w:sz w:val="28"/>
          <w:szCs w:val="28"/>
        </w:rPr>
        <w:t>,</w:t>
      </w:r>
      <w:r w:rsidRPr="00D66086">
        <w:rPr>
          <w:rFonts w:eastAsia="Times New Roman"/>
          <w:sz w:val="28"/>
          <w:szCs w:val="28"/>
        </w:rPr>
        <w:t xml:space="preserve"> </w:t>
      </w:r>
    </w:p>
    <w:p w:rsidR="000659F6" w:rsidRPr="001E22F4" w:rsidRDefault="000C06FF" w:rsidP="001E22F4">
      <w:pPr>
        <w:pStyle w:val="a3"/>
        <w:numPr>
          <w:ilvl w:val="0"/>
          <w:numId w:val="5"/>
        </w:numPr>
        <w:tabs>
          <w:tab w:val="left" w:pos="142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D66086">
        <w:rPr>
          <w:rFonts w:eastAsia="Times New Roman"/>
          <w:sz w:val="28"/>
          <w:szCs w:val="28"/>
        </w:rPr>
        <w:t>защиту творческих проектов.</w:t>
      </w:r>
      <w:r w:rsidR="00D66086" w:rsidRPr="00D66086">
        <w:rPr>
          <w:rFonts w:eastAsia="Times New Roman"/>
          <w:sz w:val="28"/>
          <w:szCs w:val="28"/>
        </w:rPr>
        <w:t xml:space="preserve"> </w:t>
      </w:r>
    </w:p>
    <w:p w:rsidR="006D6542" w:rsidRDefault="006D6542" w:rsidP="00184791">
      <w:pPr>
        <w:pStyle w:val="20"/>
        <w:shd w:val="clear" w:color="auto" w:fill="auto"/>
        <w:spacing w:after="0" w:line="240" w:lineRule="auto"/>
        <w:ind w:firstLine="851"/>
        <w:jc w:val="both"/>
        <w:rPr>
          <w:rFonts w:eastAsia="Times New Roman"/>
          <w:bCs w:val="0"/>
          <w:spacing w:val="0"/>
          <w:sz w:val="28"/>
          <w:szCs w:val="28"/>
        </w:rPr>
      </w:pPr>
    </w:p>
    <w:p w:rsidR="00184791" w:rsidRPr="00184791" w:rsidRDefault="00B91A32" w:rsidP="00184791">
      <w:pPr>
        <w:pStyle w:val="20"/>
        <w:shd w:val="clear" w:color="auto" w:fill="auto"/>
        <w:spacing w:after="0" w:line="240" w:lineRule="auto"/>
        <w:ind w:firstLine="851"/>
        <w:jc w:val="both"/>
        <w:rPr>
          <w:rFonts w:eastAsia="Times New Roman"/>
          <w:bCs w:val="0"/>
          <w:spacing w:val="0"/>
          <w:sz w:val="28"/>
          <w:szCs w:val="28"/>
        </w:rPr>
      </w:pPr>
      <w:r w:rsidRPr="00D91466">
        <w:rPr>
          <w:rFonts w:eastAsia="Times New Roman"/>
          <w:bCs w:val="0"/>
          <w:spacing w:val="0"/>
          <w:sz w:val="28"/>
          <w:szCs w:val="28"/>
        </w:rPr>
        <w:t>Особенности муниципального этапа</w:t>
      </w:r>
    </w:p>
    <w:p w:rsidR="002065B1" w:rsidRPr="00184791" w:rsidRDefault="00D66086" w:rsidP="00184791">
      <w:pPr>
        <w:ind w:firstLine="851"/>
        <w:jc w:val="both"/>
        <w:rPr>
          <w:sz w:val="28"/>
          <w:szCs w:val="28"/>
        </w:rPr>
      </w:pPr>
      <w:r w:rsidRPr="00D66086">
        <w:rPr>
          <w:rFonts w:eastAsia="Times New Roman"/>
          <w:sz w:val="28"/>
          <w:szCs w:val="28"/>
        </w:rPr>
        <w:t>Муниципальный этап Олимпиады проводится по разработанным реги</w:t>
      </w:r>
      <w:r w:rsidRPr="00D66086">
        <w:rPr>
          <w:rFonts w:eastAsia="Times New Roman"/>
          <w:sz w:val="28"/>
          <w:szCs w:val="28"/>
        </w:rPr>
        <w:t>о</w:t>
      </w:r>
      <w:r w:rsidRPr="00D66086">
        <w:rPr>
          <w:rFonts w:eastAsia="Times New Roman"/>
          <w:sz w:val="28"/>
          <w:szCs w:val="28"/>
        </w:rPr>
        <w:t>нальными</w:t>
      </w:r>
      <w:r w:rsidRPr="00D66086">
        <w:rPr>
          <w:sz w:val="28"/>
          <w:szCs w:val="28"/>
        </w:rPr>
        <w:t xml:space="preserve"> </w:t>
      </w:r>
      <w:r w:rsidRPr="00D66086">
        <w:rPr>
          <w:rFonts w:eastAsia="Times New Roman"/>
          <w:sz w:val="28"/>
          <w:szCs w:val="28"/>
        </w:rPr>
        <w:t>предметно-ме</w:t>
      </w:r>
      <w:r>
        <w:rPr>
          <w:rFonts w:eastAsia="Times New Roman"/>
          <w:sz w:val="28"/>
          <w:szCs w:val="28"/>
        </w:rPr>
        <w:t>тодическими</w:t>
      </w:r>
      <w:r>
        <w:rPr>
          <w:rFonts w:eastAsia="Times New Roman"/>
          <w:sz w:val="28"/>
          <w:szCs w:val="28"/>
        </w:rPr>
        <w:tab/>
        <w:t>комиссиями</w:t>
      </w:r>
      <w:r>
        <w:rPr>
          <w:rFonts w:eastAsia="Times New Roman"/>
          <w:sz w:val="28"/>
          <w:szCs w:val="28"/>
        </w:rPr>
        <w:tab/>
        <w:t xml:space="preserve">заданиям по </w:t>
      </w:r>
      <w:r w:rsidRPr="00D66086">
        <w:rPr>
          <w:rFonts w:eastAsia="Times New Roman"/>
          <w:sz w:val="28"/>
          <w:szCs w:val="28"/>
        </w:rPr>
        <w:t>технол</w:t>
      </w:r>
      <w:r w:rsidRPr="00D66086">
        <w:rPr>
          <w:rFonts w:eastAsia="Times New Roman"/>
          <w:sz w:val="28"/>
          <w:szCs w:val="28"/>
        </w:rPr>
        <w:t>о</w:t>
      </w:r>
      <w:r w:rsidRPr="00D66086">
        <w:rPr>
          <w:rFonts w:eastAsia="Times New Roman"/>
          <w:sz w:val="28"/>
          <w:szCs w:val="28"/>
        </w:rPr>
        <w:t>гии,</w:t>
      </w:r>
      <w:r w:rsidR="0074732A">
        <w:rPr>
          <w:sz w:val="28"/>
          <w:szCs w:val="28"/>
        </w:rPr>
        <w:t xml:space="preserve"> </w:t>
      </w:r>
      <w:r w:rsidRPr="00D66086">
        <w:rPr>
          <w:rFonts w:eastAsia="Times New Roman"/>
          <w:sz w:val="28"/>
          <w:szCs w:val="28"/>
        </w:rPr>
        <w:t>основанным</w:t>
      </w:r>
      <w:r w:rsidRPr="00D66086">
        <w:rPr>
          <w:sz w:val="28"/>
          <w:szCs w:val="28"/>
        </w:rPr>
        <w:t xml:space="preserve">  </w:t>
      </w:r>
      <w:r w:rsidR="002065B1">
        <w:rPr>
          <w:rFonts w:eastAsia="Times New Roman"/>
          <w:sz w:val="28"/>
          <w:szCs w:val="28"/>
        </w:rPr>
        <w:t>на</w:t>
      </w:r>
      <w:r w:rsidR="002065B1">
        <w:rPr>
          <w:rFonts w:eastAsia="Times New Roman"/>
          <w:sz w:val="28"/>
          <w:szCs w:val="28"/>
        </w:rPr>
        <w:tab/>
        <w:t xml:space="preserve">содержании </w:t>
      </w:r>
      <w:r w:rsidR="0074732A">
        <w:rPr>
          <w:rFonts w:eastAsia="Times New Roman"/>
          <w:sz w:val="28"/>
          <w:szCs w:val="28"/>
        </w:rPr>
        <w:t xml:space="preserve">образовательных </w:t>
      </w:r>
      <w:r w:rsidR="002065B1">
        <w:rPr>
          <w:rFonts w:eastAsia="Times New Roman"/>
          <w:sz w:val="28"/>
          <w:szCs w:val="28"/>
        </w:rPr>
        <w:t xml:space="preserve">программ </w:t>
      </w:r>
      <w:r w:rsidRPr="00D66086">
        <w:rPr>
          <w:rFonts w:eastAsia="Times New Roman"/>
          <w:sz w:val="28"/>
          <w:szCs w:val="28"/>
        </w:rPr>
        <w:t>основного</w:t>
      </w:r>
      <w:r w:rsidRPr="00D66086">
        <w:rPr>
          <w:rFonts w:eastAsia="Times New Roman"/>
          <w:sz w:val="28"/>
          <w:szCs w:val="28"/>
        </w:rPr>
        <w:tab/>
        <w:t>о</w:t>
      </w:r>
      <w:r w:rsidRPr="00D66086">
        <w:rPr>
          <w:rFonts w:eastAsia="Times New Roman"/>
          <w:sz w:val="28"/>
          <w:szCs w:val="28"/>
        </w:rPr>
        <w:t>б</w:t>
      </w:r>
      <w:r w:rsidRPr="00D66086">
        <w:rPr>
          <w:rFonts w:eastAsia="Times New Roman"/>
          <w:sz w:val="28"/>
          <w:szCs w:val="28"/>
        </w:rPr>
        <w:lastRenderedPageBreak/>
        <w:t>щего</w:t>
      </w:r>
      <w:r w:rsidRPr="00D66086">
        <w:rPr>
          <w:rFonts w:eastAsia="Times New Roman"/>
          <w:sz w:val="28"/>
          <w:szCs w:val="28"/>
        </w:rPr>
        <w:tab/>
        <w:t>и</w:t>
      </w:r>
      <w:r w:rsidRPr="00D66086">
        <w:rPr>
          <w:rFonts w:eastAsia="Times New Roman"/>
          <w:sz w:val="28"/>
          <w:szCs w:val="28"/>
        </w:rPr>
        <w:tab/>
        <w:t>среднего</w:t>
      </w:r>
      <w:r w:rsidRPr="00D66086">
        <w:rPr>
          <w:rFonts w:eastAsia="Times New Roman"/>
          <w:sz w:val="28"/>
          <w:szCs w:val="28"/>
        </w:rPr>
        <w:tab/>
        <w:t>общего</w:t>
      </w:r>
      <w:r w:rsidRPr="00D66086">
        <w:rPr>
          <w:sz w:val="28"/>
          <w:szCs w:val="28"/>
        </w:rPr>
        <w:t xml:space="preserve"> </w:t>
      </w:r>
      <w:r w:rsidRPr="00D66086">
        <w:rPr>
          <w:rFonts w:eastAsia="Times New Roman"/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D66086">
        <w:rPr>
          <w:rFonts w:eastAsia="Times New Roman"/>
          <w:sz w:val="28"/>
          <w:szCs w:val="28"/>
        </w:rPr>
        <w:t>углубленного</w:t>
      </w:r>
      <w:r w:rsidR="002065B1">
        <w:rPr>
          <w:sz w:val="28"/>
          <w:szCs w:val="28"/>
        </w:rPr>
        <w:t xml:space="preserve"> </w:t>
      </w:r>
      <w:r w:rsidRPr="00D66086">
        <w:rPr>
          <w:rFonts w:eastAsia="Times New Roman"/>
          <w:sz w:val="28"/>
          <w:szCs w:val="28"/>
        </w:rPr>
        <w:t>уровня</w:t>
      </w:r>
      <w:r w:rsidRPr="00D66086">
        <w:rPr>
          <w:sz w:val="28"/>
          <w:szCs w:val="28"/>
        </w:rPr>
        <w:tab/>
      </w:r>
      <w:r w:rsidRPr="00D66086">
        <w:rPr>
          <w:rFonts w:eastAsia="Times New Roman"/>
          <w:sz w:val="28"/>
          <w:szCs w:val="28"/>
        </w:rPr>
        <w:t>и</w:t>
      </w:r>
      <w:r w:rsidRPr="00D66086">
        <w:rPr>
          <w:sz w:val="28"/>
          <w:szCs w:val="28"/>
        </w:rPr>
        <w:tab/>
      </w:r>
      <w:r w:rsidRPr="00D66086">
        <w:rPr>
          <w:rFonts w:eastAsia="Times New Roman"/>
          <w:sz w:val="28"/>
          <w:szCs w:val="28"/>
        </w:rPr>
        <w:t>с</w:t>
      </w:r>
      <w:r w:rsidRPr="00D66086">
        <w:rPr>
          <w:rFonts w:eastAsia="Times New Roman"/>
          <w:sz w:val="28"/>
          <w:szCs w:val="28"/>
        </w:rPr>
        <w:t>о</w:t>
      </w:r>
      <w:r w:rsidRPr="00D66086">
        <w:rPr>
          <w:rFonts w:eastAsia="Times New Roman"/>
          <w:sz w:val="28"/>
          <w:szCs w:val="28"/>
        </w:rPr>
        <w:t>ответствующей</w:t>
      </w:r>
      <w:r w:rsidRPr="00D66086">
        <w:rPr>
          <w:sz w:val="28"/>
          <w:szCs w:val="28"/>
        </w:rPr>
        <w:tab/>
      </w:r>
      <w:r w:rsidR="00300228">
        <w:rPr>
          <w:sz w:val="28"/>
          <w:szCs w:val="28"/>
        </w:rPr>
        <w:t xml:space="preserve"> </w:t>
      </w:r>
      <w:r w:rsidRPr="00D66086">
        <w:rPr>
          <w:rFonts w:eastAsia="Times New Roman"/>
          <w:sz w:val="28"/>
          <w:szCs w:val="28"/>
        </w:rPr>
        <w:t>направленности</w:t>
      </w:r>
      <w:r w:rsidRPr="00D66086">
        <w:rPr>
          <w:sz w:val="28"/>
          <w:szCs w:val="28"/>
        </w:rPr>
        <w:t xml:space="preserve"> </w:t>
      </w:r>
      <w:r w:rsidRPr="00D66086">
        <w:rPr>
          <w:rFonts w:eastAsia="Times New Roman"/>
          <w:sz w:val="28"/>
          <w:szCs w:val="28"/>
        </w:rPr>
        <w:t>для 7-11 классов.</w:t>
      </w:r>
    </w:p>
    <w:p w:rsidR="00D66086" w:rsidRPr="00D66086" w:rsidRDefault="00D66086" w:rsidP="00A01617">
      <w:pPr>
        <w:ind w:firstLine="851"/>
        <w:jc w:val="both"/>
        <w:rPr>
          <w:sz w:val="28"/>
          <w:szCs w:val="28"/>
        </w:rPr>
      </w:pPr>
      <w:r w:rsidRPr="00D66086">
        <w:rPr>
          <w:rFonts w:eastAsia="Times New Roman"/>
          <w:sz w:val="28"/>
          <w:szCs w:val="28"/>
        </w:rPr>
        <w:t>На муниципальном этапе олимпиады по технологии принимают индив</w:t>
      </w:r>
      <w:r w:rsidRPr="00D66086">
        <w:rPr>
          <w:rFonts w:eastAsia="Times New Roman"/>
          <w:sz w:val="28"/>
          <w:szCs w:val="28"/>
        </w:rPr>
        <w:t>и</w:t>
      </w:r>
      <w:r w:rsidRPr="00D66086">
        <w:rPr>
          <w:rFonts w:eastAsia="Times New Roman"/>
          <w:sz w:val="28"/>
          <w:szCs w:val="28"/>
        </w:rPr>
        <w:t>дуальное участие:</w:t>
      </w:r>
    </w:p>
    <w:p w:rsidR="00D66086" w:rsidRPr="007A177A" w:rsidRDefault="00D66086" w:rsidP="00A01617">
      <w:pPr>
        <w:numPr>
          <w:ilvl w:val="0"/>
          <w:numId w:val="2"/>
        </w:numPr>
        <w:tabs>
          <w:tab w:val="left" w:pos="1112"/>
        </w:tabs>
        <w:ind w:firstLine="851"/>
        <w:jc w:val="both"/>
        <w:rPr>
          <w:rFonts w:ascii="Symbol" w:eastAsia="Symbol" w:hAnsi="Symbol" w:cs="Symbol"/>
          <w:sz w:val="28"/>
          <w:szCs w:val="28"/>
        </w:rPr>
      </w:pPr>
      <w:r w:rsidRPr="00D66086">
        <w:rPr>
          <w:rFonts w:eastAsia="Times New Roman"/>
          <w:sz w:val="28"/>
          <w:szCs w:val="28"/>
        </w:rPr>
        <w:t>участники школьного этапа олимпиады текущего учебного года, н</w:t>
      </w:r>
      <w:r w:rsidRPr="00D66086">
        <w:rPr>
          <w:rFonts w:eastAsia="Times New Roman"/>
          <w:sz w:val="28"/>
          <w:szCs w:val="28"/>
        </w:rPr>
        <w:t>а</w:t>
      </w:r>
      <w:r w:rsidRPr="00D66086">
        <w:rPr>
          <w:rFonts w:eastAsia="Times New Roman"/>
          <w:sz w:val="28"/>
          <w:szCs w:val="28"/>
        </w:rPr>
        <w:t>бравшие необходимое для участия в муниципальном этапе олимпиады количес</w:t>
      </w:r>
      <w:r w:rsidRPr="00D66086">
        <w:rPr>
          <w:rFonts w:eastAsia="Times New Roman"/>
          <w:sz w:val="28"/>
          <w:szCs w:val="28"/>
        </w:rPr>
        <w:t>т</w:t>
      </w:r>
      <w:r w:rsidRPr="00D66086">
        <w:rPr>
          <w:rFonts w:eastAsia="Times New Roman"/>
          <w:sz w:val="28"/>
          <w:szCs w:val="28"/>
        </w:rPr>
        <w:t>во баллов</w:t>
      </w:r>
      <w:r w:rsidR="00275E49">
        <w:rPr>
          <w:rFonts w:eastAsia="Times New Roman"/>
          <w:sz w:val="28"/>
          <w:szCs w:val="28"/>
        </w:rPr>
        <w:t xml:space="preserve">, установленное </w:t>
      </w:r>
      <w:r w:rsidRPr="00275E49">
        <w:rPr>
          <w:rFonts w:eastAsia="Times New Roman"/>
          <w:sz w:val="28"/>
          <w:szCs w:val="28"/>
        </w:rPr>
        <w:t>организатором муниципального этапа олимпиады;</w:t>
      </w:r>
    </w:p>
    <w:p w:rsidR="00D66086" w:rsidRPr="00275E49" w:rsidRDefault="00D66086" w:rsidP="00A01617">
      <w:pPr>
        <w:numPr>
          <w:ilvl w:val="0"/>
          <w:numId w:val="3"/>
        </w:numPr>
        <w:tabs>
          <w:tab w:val="left" w:pos="1112"/>
        </w:tabs>
        <w:ind w:firstLine="851"/>
        <w:jc w:val="both"/>
        <w:rPr>
          <w:rFonts w:ascii="Symbol" w:eastAsia="Symbol" w:hAnsi="Symbol" w:cs="Symbol"/>
          <w:sz w:val="28"/>
          <w:szCs w:val="28"/>
        </w:rPr>
      </w:pPr>
      <w:r w:rsidRPr="00D66086">
        <w:rPr>
          <w:rFonts w:eastAsia="Times New Roman"/>
          <w:sz w:val="28"/>
          <w:szCs w:val="28"/>
        </w:rPr>
        <w:t>победители и призѐры муниципального этапа олимпиады предыдущего учебного года, продолжающие обучение в организациях, осуществляющих обр</w:t>
      </w:r>
      <w:r w:rsidRPr="00D66086">
        <w:rPr>
          <w:rFonts w:eastAsia="Times New Roman"/>
          <w:sz w:val="28"/>
          <w:szCs w:val="28"/>
        </w:rPr>
        <w:t>а</w:t>
      </w:r>
      <w:r w:rsidRPr="00D66086">
        <w:rPr>
          <w:rFonts w:eastAsia="Times New Roman"/>
          <w:sz w:val="28"/>
          <w:szCs w:val="28"/>
        </w:rPr>
        <w:t>зовательную деятельность по образовательным программам основного общего и среднего общего образования.</w:t>
      </w:r>
    </w:p>
    <w:p w:rsidR="00D66086" w:rsidRPr="00D66086" w:rsidRDefault="00D66086" w:rsidP="00A01617">
      <w:pPr>
        <w:spacing w:line="12" w:lineRule="exact"/>
        <w:ind w:firstLine="851"/>
        <w:jc w:val="both"/>
        <w:rPr>
          <w:sz w:val="28"/>
          <w:szCs w:val="28"/>
        </w:rPr>
      </w:pPr>
    </w:p>
    <w:p w:rsidR="00955F66" w:rsidRDefault="00275E49" w:rsidP="00A01617">
      <w:pPr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Победители и призеры муниципального этапа предыдущего </w:t>
      </w:r>
      <w:r w:rsidR="00D66086" w:rsidRPr="00D66086">
        <w:rPr>
          <w:rFonts w:eastAsia="Times New Roman"/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D66086" w:rsidRPr="00D66086">
        <w:rPr>
          <w:rFonts w:eastAsia="Times New Roman"/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="00D66086" w:rsidRPr="00D66086">
        <w:rPr>
          <w:rFonts w:eastAsia="Times New Roman"/>
          <w:sz w:val="28"/>
          <w:szCs w:val="28"/>
        </w:rPr>
        <w:t xml:space="preserve">выполнять олимпиадные задания, разработанные для </w:t>
      </w:r>
      <w:proofErr w:type="gramStart"/>
      <w:r w:rsidR="00D66086" w:rsidRPr="00D66086">
        <w:rPr>
          <w:rFonts w:eastAsia="Times New Roman"/>
          <w:sz w:val="28"/>
          <w:szCs w:val="28"/>
        </w:rPr>
        <w:t>более старших</w:t>
      </w:r>
      <w:proofErr w:type="gramEnd"/>
      <w:r w:rsidR="00D66086" w:rsidRPr="00D66086">
        <w:rPr>
          <w:rFonts w:eastAsia="Times New Roman"/>
          <w:sz w:val="28"/>
          <w:szCs w:val="28"/>
        </w:rPr>
        <w:t xml:space="preserve"> классов по отношению к тем, в которых они проходят обучение. В случае их прохождения</w:t>
      </w:r>
      <w:r>
        <w:rPr>
          <w:rFonts w:eastAsia="Times New Roman"/>
          <w:sz w:val="28"/>
          <w:szCs w:val="28"/>
        </w:rPr>
        <w:t xml:space="preserve"> на </w:t>
      </w:r>
      <w:proofErr w:type="gramStart"/>
      <w:r>
        <w:rPr>
          <w:rFonts w:eastAsia="Times New Roman"/>
          <w:sz w:val="28"/>
          <w:szCs w:val="28"/>
        </w:rPr>
        <w:t>последующие этапы олимпиады,</w:t>
      </w:r>
      <w:r w:rsidR="00D66086" w:rsidRPr="00D66086">
        <w:rPr>
          <w:rFonts w:eastAsia="Times New Roman"/>
          <w:sz w:val="28"/>
          <w:szCs w:val="28"/>
        </w:rPr>
        <w:t xml:space="preserve"> данные участники выполняют</w:t>
      </w:r>
      <w:proofErr w:type="gramEnd"/>
      <w:r w:rsidR="00D66086" w:rsidRPr="00D66086">
        <w:rPr>
          <w:rFonts w:eastAsia="Times New Roman"/>
          <w:sz w:val="28"/>
          <w:szCs w:val="28"/>
        </w:rPr>
        <w:t xml:space="preserve"> олимпиадные задания, разработанные для класса, который они выбрали</w:t>
      </w:r>
      <w:r>
        <w:rPr>
          <w:sz w:val="28"/>
          <w:szCs w:val="28"/>
        </w:rPr>
        <w:t xml:space="preserve"> </w:t>
      </w:r>
      <w:r w:rsidR="00D66086" w:rsidRPr="00D66086">
        <w:rPr>
          <w:rFonts w:eastAsia="Times New Roman"/>
          <w:sz w:val="28"/>
          <w:szCs w:val="28"/>
        </w:rPr>
        <w:t>на муниципальном этапе олимпиады.</w:t>
      </w:r>
    </w:p>
    <w:p w:rsidR="00955F66" w:rsidRPr="00955F66" w:rsidRDefault="00D66086" w:rsidP="00A01617">
      <w:pPr>
        <w:ind w:firstLine="851"/>
        <w:jc w:val="both"/>
        <w:rPr>
          <w:rFonts w:eastAsia="Times New Roman"/>
          <w:sz w:val="28"/>
          <w:szCs w:val="28"/>
        </w:rPr>
      </w:pPr>
      <w:r w:rsidRPr="00D66086">
        <w:rPr>
          <w:rFonts w:eastAsia="Times New Roman"/>
          <w:sz w:val="28"/>
          <w:szCs w:val="28"/>
        </w:rPr>
        <w:t>Все участники проходят процедуру регистрации.</w:t>
      </w:r>
      <w:r w:rsidR="00955F66">
        <w:rPr>
          <w:sz w:val="28"/>
          <w:szCs w:val="28"/>
        </w:rPr>
        <w:t xml:space="preserve"> </w:t>
      </w:r>
      <w:r w:rsidR="00955F66">
        <w:rPr>
          <w:rFonts w:eastAsia="Times New Roman"/>
          <w:color w:val="000000"/>
          <w:spacing w:val="4"/>
          <w:sz w:val="28"/>
          <w:szCs w:val="28"/>
        </w:rPr>
        <w:t>Они должны быть озн</w:t>
      </w:r>
      <w:r w:rsidR="00955F66">
        <w:rPr>
          <w:rFonts w:eastAsia="Times New Roman"/>
          <w:color w:val="000000"/>
          <w:spacing w:val="4"/>
          <w:sz w:val="28"/>
          <w:szCs w:val="28"/>
        </w:rPr>
        <w:t>а</w:t>
      </w:r>
      <w:r w:rsidR="00955F66">
        <w:rPr>
          <w:rFonts w:eastAsia="Times New Roman"/>
          <w:color w:val="000000"/>
          <w:spacing w:val="4"/>
          <w:sz w:val="28"/>
          <w:szCs w:val="28"/>
        </w:rPr>
        <w:t xml:space="preserve">комлены </w:t>
      </w:r>
      <w:r w:rsidR="00955F66" w:rsidRPr="00D91466">
        <w:rPr>
          <w:rFonts w:eastAsia="Times New Roman"/>
          <w:color w:val="000000"/>
          <w:spacing w:val="4"/>
          <w:sz w:val="28"/>
          <w:szCs w:val="28"/>
        </w:rPr>
        <w:t>о продолжительности соревновательных состязаний (туров) оли</w:t>
      </w:r>
      <w:r w:rsidR="00955F66" w:rsidRPr="00D91466">
        <w:rPr>
          <w:rFonts w:eastAsia="Times New Roman"/>
          <w:color w:val="000000"/>
          <w:spacing w:val="4"/>
          <w:sz w:val="28"/>
          <w:szCs w:val="28"/>
        </w:rPr>
        <w:t>м</w:t>
      </w:r>
      <w:r w:rsidR="00955F66" w:rsidRPr="00D91466">
        <w:rPr>
          <w:rFonts w:eastAsia="Times New Roman"/>
          <w:color w:val="000000"/>
          <w:spacing w:val="4"/>
          <w:sz w:val="28"/>
          <w:szCs w:val="28"/>
        </w:rPr>
        <w:t>пиады, о возможности (невозможности) использовать справочные материалы, электронно-вычислительную технику, о правилах поведения во время выпо</w:t>
      </w:r>
      <w:r w:rsidR="00955F66" w:rsidRPr="00D91466">
        <w:rPr>
          <w:rFonts w:eastAsia="Times New Roman"/>
          <w:color w:val="000000"/>
          <w:spacing w:val="4"/>
          <w:sz w:val="28"/>
          <w:szCs w:val="28"/>
        </w:rPr>
        <w:t>л</w:t>
      </w:r>
      <w:r w:rsidR="00955F66" w:rsidRPr="00D91466">
        <w:rPr>
          <w:rFonts w:eastAsia="Times New Roman"/>
          <w:color w:val="000000"/>
          <w:spacing w:val="4"/>
          <w:sz w:val="28"/>
          <w:szCs w:val="28"/>
        </w:rPr>
        <w:t>нения теоретического и практических заданий, о правилах удаления с оли</w:t>
      </w:r>
      <w:r w:rsidR="00955F66" w:rsidRPr="00D91466">
        <w:rPr>
          <w:rFonts w:eastAsia="Times New Roman"/>
          <w:color w:val="000000"/>
          <w:spacing w:val="4"/>
          <w:sz w:val="28"/>
          <w:szCs w:val="28"/>
        </w:rPr>
        <w:t>м</w:t>
      </w:r>
      <w:r w:rsidR="00955F66" w:rsidRPr="00D91466">
        <w:rPr>
          <w:rFonts w:eastAsia="Times New Roman"/>
          <w:color w:val="000000"/>
          <w:spacing w:val="4"/>
          <w:sz w:val="28"/>
          <w:szCs w:val="28"/>
        </w:rPr>
        <w:t xml:space="preserve">пиады, о месте и времени ознакомления с результатами, о </w:t>
      </w:r>
      <w:r w:rsidR="00955F66" w:rsidRPr="00A1660D">
        <w:rPr>
          <w:rFonts w:eastAsia="Times New Roman"/>
          <w:color w:val="000000"/>
          <w:spacing w:val="4"/>
          <w:sz w:val="28"/>
          <w:szCs w:val="28"/>
        </w:rPr>
        <w:t xml:space="preserve">порядке подачи апелляции. </w:t>
      </w:r>
    </w:p>
    <w:p w:rsidR="006D6542" w:rsidRDefault="00955F66" w:rsidP="000659F6">
      <w:pPr>
        <w:ind w:firstLine="708"/>
        <w:jc w:val="both"/>
        <w:rPr>
          <w:sz w:val="28"/>
          <w:szCs w:val="28"/>
        </w:rPr>
      </w:pPr>
      <w:r w:rsidRPr="00A1660D">
        <w:rPr>
          <w:rFonts w:eastAsia="Times New Roman"/>
          <w:color w:val="000000"/>
          <w:spacing w:val="4"/>
          <w:sz w:val="28"/>
          <w:szCs w:val="28"/>
        </w:rPr>
        <w:t>Во время проведения олимпиады участники олимпиады должны собл</w:t>
      </w:r>
      <w:r w:rsidRPr="00A1660D">
        <w:rPr>
          <w:rFonts w:eastAsia="Times New Roman"/>
          <w:color w:val="000000"/>
          <w:spacing w:val="4"/>
          <w:sz w:val="28"/>
          <w:szCs w:val="28"/>
        </w:rPr>
        <w:t>ю</w:t>
      </w:r>
      <w:r w:rsidRPr="00A1660D">
        <w:rPr>
          <w:rFonts w:eastAsia="Times New Roman"/>
          <w:color w:val="000000"/>
          <w:spacing w:val="4"/>
          <w:sz w:val="28"/>
          <w:szCs w:val="28"/>
        </w:rPr>
        <w:t>дать требования и «Порядок проведения всероссийской олимпиады школьн</w:t>
      </w:r>
      <w:r w:rsidRPr="00A1660D">
        <w:rPr>
          <w:rFonts w:eastAsia="Times New Roman"/>
          <w:color w:val="000000"/>
          <w:spacing w:val="4"/>
          <w:sz w:val="28"/>
          <w:szCs w:val="28"/>
        </w:rPr>
        <w:t>и</w:t>
      </w:r>
      <w:r w:rsidRPr="00A1660D">
        <w:rPr>
          <w:rFonts w:eastAsia="Times New Roman"/>
          <w:color w:val="000000"/>
          <w:spacing w:val="4"/>
          <w:sz w:val="28"/>
          <w:szCs w:val="28"/>
        </w:rPr>
        <w:t>ков»: следовать указаниям представителя организатора олимпиады; не вправе общаться, свободно перемещаться по аудитории.</w:t>
      </w:r>
      <w:r w:rsidR="00FE73F6" w:rsidRPr="00FE73F6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FE73F6" w:rsidRPr="00D91466">
        <w:rPr>
          <w:rFonts w:eastAsia="Times New Roman"/>
          <w:color w:val="000000"/>
          <w:spacing w:val="4"/>
          <w:sz w:val="28"/>
          <w:szCs w:val="28"/>
        </w:rPr>
        <w:t>Во время тура участникам Олимпиады запрещается пользоваться любыми электронными устройствами, электронными записными книжками, средствами связи (пейджерами, мобил</w:t>
      </w:r>
      <w:r w:rsidR="00FE73F6" w:rsidRPr="00D91466">
        <w:rPr>
          <w:rFonts w:eastAsia="Times New Roman"/>
          <w:color w:val="000000"/>
          <w:spacing w:val="4"/>
          <w:sz w:val="28"/>
          <w:szCs w:val="28"/>
        </w:rPr>
        <w:t>ь</w:t>
      </w:r>
      <w:r w:rsidR="00FE73F6" w:rsidRPr="00D91466">
        <w:rPr>
          <w:rFonts w:eastAsia="Times New Roman"/>
          <w:color w:val="000000"/>
          <w:spacing w:val="4"/>
          <w:sz w:val="28"/>
          <w:szCs w:val="28"/>
        </w:rPr>
        <w:t>ными телефонами и т.п.), а также учебной литературой и заготовленными личными записями</w:t>
      </w:r>
      <w:r w:rsidR="00ED079F">
        <w:rPr>
          <w:rFonts w:eastAsia="Times New Roman"/>
          <w:color w:val="000000"/>
          <w:spacing w:val="4"/>
          <w:sz w:val="28"/>
          <w:szCs w:val="28"/>
        </w:rPr>
        <w:t xml:space="preserve">, </w:t>
      </w:r>
      <w:r w:rsidR="00ED079F" w:rsidRPr="00ED079F">
        <w:rPr>
          <w:rFonts w:eastAsia="Times New Roman"/>
          <w:sz w:val="28"/>
          <w:szCs w:val="28"/>
        </w:rPr>
        <w:t xml:space="preserve">техническими средствами для фотографирования и записи звука. Если представителем организатора у участника будет </w:t>
      </w:r>
      <w:r w:rsidR="00300228">
        <w:rPr>
          <w:rFonts w:eastAsia="Times New Roman"/>
          <w:sz w:val="28"/>
          <w:szCs w:val="28"/>
        </w:rPr>
        <w:t>обнаружены</w:t>
      </w:r>
      <w:r w:rsidR="00ED079F" w:rsidRPr="00ED079F">
        <w:rPr>
          <w:rFonts w:eastAsia="Times New Roman"/>
          <w:sz w:val="28"/>
          <w:szCs w:val="28"/>
        </w:rPr>
        <w:t xml:space="preserve"> </w:t>
      </w:r>
      <w:r w:rsidR="00300228">
        <w:rPr>
          <w:rFonts w:eastAsia="Times New Roman"/>
          <w:sz w:val="28"/>
          <w:szCs w:val="28"/>
        </w:rPr>
        <w:t>с</w:t>
      </w:r>
      <w:r w:rsidR="00ED079F" w:rsidRPr="00ED079F">
        <w:rPr>
          <w:rFonts w:eastAsia="Times New Roman"/>
          <w:sz w:val="28"/>
          <w:szCs w:val="28"/>
        </w:rPr>
        <w:t>пр</w:t>
      </w:r>
      <w:r w:rsidR="00ED079F" w:rsidRPr="00ED079F">
        <w:rPr>
          <w:rFonts w:eastAsia="Times New Roman"/>
          <w:sz w:val="28"/>
          <w:szCs w:val="28"/>
        </w:rPr>
        <w:t>а</w:t>
      </w:r>
      <w:r w:rsidR="00ED079F" w:rsidRPr="00ED079F">
        <w:rPr>
          <w:rFonts w:eastAsia="Times New Roman"/>
          <w:sz w:val="28"/>
          <w:szCs w:val="28"/>
        </w:rPr>
        <w:t>вочные материалы или электронные средства для приема или передачи инфо</w:t>
      </w:r>
      <w:r w:rsidR="00ED079F" w:rsidRPr="00ED079F">
        <w:rPr>
          <w:rFonts w:eastAsia="Times New Roman"/>
          <w:sz w:val="28"/>
          <w:szCs w:val="28"/>
        </w:rPr>
        <w:t>р</w:t>
      </w:r>
      <w:r w:rsidR="00ED079F" w:rsidRPr="00ED079F">
        <w:rPr>
          <w:rFonts w:eastAsia="Times New Roman"/>
          <w:sz w:val="28"/>
          <w:szCs w:val="28"/>
        </w:rPr>
        <w:t>мации (даже в выключенном состоянии), члены оргкомитета или члены жюри составляют акт и результаты участника в данном конкурсе аннулируются.</w:t>
      </w:r>
    </w:p>
    <w:p w:rsidR="00955F66" w:rsidRDefault="00955F66" w:rsidP="00A01617">
      <w:pPr>
        <w:pStyle w:val="a4"/>
        <w:spacing w:line="240" w:lineRule="auto"/>
        <w:ind w:firstLine="851"/>
        <w:rPr>
          <w:sz w:val="28"/>
          <w:szCs w:val="28"/>
        </w:rPr>
      </w:pPr>
      <w:r w:rsidRPr="00A1660D">
        <w:rPr>
          <w:sz w:val="28"/>
          <w:szCs w:val="28"/>
        </w:rPr>
        <w:t>Во время выполнения заданий участник может выходить из аудитории только в сопровождении дежурного, при этом его работа остается в аудитории.</w:t>
      </w:r>
      <w:r w:rsidR="00C63D3B">
        <w:rPr>
          <w:sz w:val="28"/>
          <w:szCs w:val="28"/>
        </w:rPr>
        <w:t xml:space="preserve"> </w:t>
      </w:r>
      <w:r w:rsidRPr="00A1660D">
        <w:rPr>
          <w:sz w:val="28"/>
          <w:szCs w:val="28"/>
        </w:rPr>
        <w:t>Время ухода и возвращения учащегося должно быть записано на оборотной ст</w:t>
      </w:r>
      <w:r w:rsidRPr="00A1660D">
        <w:rPr>
          <w:sz w:val="28"/>
          <w:szCs w:val="28"/>
        </w:rPr>
        <w:t>о</w:t>
      </w:r>
      <w:r w:rsidRPr="00A1660D">
        <w:rPr>
          <w:sz w:val="28"/>
          <w:szCs w:val="28"/>
        </w:rPr>
        <w:t>роне листа ответов.</w:t>
      </w:r>
      <w:r>
        <w:rPr>
          <w:sz w:val="28"/>
          <w:szCs w:val="28"/>
        </w:rPr>
        <w:t xml:space="preserve"> </w:t>
      </w:r>
    </w:p>
    <w:p w:rsidR="00D66086" w:rsidRPr="00955F66" w:rsidRDefault="00955F66" w:rsidP="00A01617">
      <w:pPr>
        <w:pStyle w:val="a4"/>
        <w:spacing w:line="240" w:lineRule="auto"/>
        <w:ind w:firstLine="851"/>
        <w:rPr>
          <w:sz w:val="28"/>
          <w:szCs w:val="28"/>
        </w:rPr>
      </w:pPr>
      <w:r w:rsidRPr="00A1660D">
        <w:rPr>
          <w:sz w:val="28"/>
          <w:szCs w:val="28"/>
        </w:rPr>
        <w:t>Все работы участников кодируются. Для кодирования работ Оргкомитетом создается специальная комиссия.</w:t>
      </w:r>
      <w:r>
        <w:rPr>
          <w:sz w:val="28"/>
          <w:szCs w:val="28"/>
        </w:rPr>
        <w:t xml:space="preserve"> </w:t>
      </w:r>
    </w:p>
    <w:p w:rsidR="00955F66" w:rsidRPr="00ED079F" w:rsidRDefault="00955F66" w:rsidP="00ED079F">
      <w:pPr>
        <w:ind w:firstLine="851"/>
        <w:jc w:val="both"/>
        <w:rPr>
          <w:sz w:val="28"/>
          <w:szCs w:val="28"/>
        </w:rPr>
      </w:pPr>
      <w:r w:rsidRPr="00955F66">
        <w:rPr>
          <w:rFonts w:eastAsia="Times New Roman"/>
          <w:sz w:val="28"/>
          <w:szCs w:val="28"/>
        </w:rPr>
        <w:t xml:space="preserve">Регламент проведения муниципального этапа включает выполнение </w:t>
      </w:r>
      <w:r w:rsidRPr="00633DA3">
        <w:rPr>
          <w:rFonts w:eastAsia="Times New Roman"/>
          <w:b/>
          <w:sz w:val="28"/>
          <w:szCs w:val="28"/>
        </w:rPr>
        <w:t>те</w:t>
      </w:r>
      <w:r w:rsidRPr="00633DA3">
        <w:rPr>
          <w:rFonts w:eastAsia="Times New Roman"/>
          <w:b/>
          <w:sz w:val="28"/>
          <w:szCs w:val="28"/>
        </w:rPr>
        <w:t>о</w:t>
      </w:r>
      <w:r w:rsidRPr="00633DA3">
        <w:rPr>
          <w:rFonts w:eastAsia="Times New Roman"/>
          <w:b/>
          <w:sz w:val="28"/>
          <w:szCs w:val="28"/>
        </w:rPr>
        <w:t>ретического задания учащихся в течение 1 час (60 мин), выполнение пра</w:t>
      </w:r>
      <w:r w:rsidRPr="00633DA3">
        <w:rPr>
          <w:rFonts w:eastAsia="Times New Roman"/>
          <w:b/>
          <w:sz w:val="28"/>
          <w:szCs w:val="28"/>
        </w:rPr>
        <w:t>к</w:t>
      </w:r>
      <w:r w:rsidRPr="00633DA3">
        <w:rPr>
          <w:rFonts w:eastAsia="Times New Roman"/>
          <w:b/>
          <w:sz w:val="28"/>
          <w:szCs w:val="28"/>
        </w:rPr>
        <w:t>тических работ в течение 2,5 часов (150 мин.) и презентацию проектов (</w:t>
      </w:r>
      <w:r w:rsidR="00633DA3">
        <w:rPr>
          <w:rFonts w:eastAsia="Times New Roman"/>
          <w:b/>
          <w:sz w:val="28"/>
          <w:szCs w:val="28"/>
        </w:rPr>
        <w:t xml:space="preserve">не более 8 </w:t>
      </w:r>
      <w:r w:rsidRPr="00633DA3">
        <w:rPr>
          <w:rFonts w:eastAsia="Times New Roman"/>
          <w:b/>
          <w:sz w:val="28"/>
          <w:szCs w:val="28"/>
        </w:rPr>
        <w:t>мин. на человека).</w:t>
      </w:r>
    </w:p>
    <w:p w:rsidR="00B26CA8" w:rsidRPr="00B26CA8" w:rsidRDefault="00B26CA8" w:rsidP="00300228">
      <w:pPr>
        <w:ind w:firstLine="851"/>
        <w:jc w:val="both"/>
        <w:rPr>
          <w:sz w:val="28"/>
          <w:szCs w:val="28"/>
        </w:rPr>
      </w:pPr>
      <w:r w:rsidRPr="00B26CA8">
        <w:rPr>
          <w:rFonts w:eastAsia="Times New Roman"/>
          <w:sz w:val="28"/>
          <w:szCs w:val="28"/>
        </w:rPr>
        <w:lastRenderedPageBreak/>
        <w:t>Проверка и разбор выполненных олимпиадных заданий и оценка прое</w:t>
      </w:r>
      <w:r w:rsidRPr="00B26CA8">
        <w:rPr>
          <w:rFonts w:eastAsia="Times New Roman"/>
          <w:sz w:val="28"/>
          <w:szCs w:val="28"/>
        </w:rPr>
        <w:t>к</w:t>
      </w:r>
      <w:r w:rsidRPr="00B26CA8">
        <w:rPr>
          <w:rFonts w:eastAsia="Times New Roman"/>
          <w:sz w:val="28"/>
          <w:szCs w:val="28"/>
        </w:rPr>
        <w:t>тов муниципального этапа олимпиады осуществляется жюри в соответствии с разработанными критериями.</w:t>
      </w:r>
    </w:p>
    <w:p w:rsidR="00FE73F6" w:rsidRPr="00D91466" w:rsidRDefault="00B91A32" w:rsidP="00300228">
      <w:pPr>
        <w:ind w:firstLine="851"/>
        <w:rPr>
          <w:rFonts w:eastAsia="Times New Roman"/>
          <w:b/>
          <w:bCs/>
          <w:color w:val="000000"/>
          <w:sz w:val="28"/>
          <w:szCs w:val="28"/>
        </w:rPr>
      </w:pPr>
      <w:r w:rsidRPr="00D91466">
        <w:rPr>
          <w:rFonts w:eastAsia="Times New Roman"/>
          <w:b/>
          <w:bCs/>
          <w:color w:val="000000"/>
          <w:sz w:val="28"/>
          <w:szCs w:val="28"/>
        </w:rPr>
        <w:t>М</w:t>
      </w:r>
      <w:r w:rsidRPr="00D91466">
        <w:rPr>
          <w:rFonts w:eastAsia="Times New Roman"/>
          <w:b/>
          <w:bCs/>
          <w:color w:val="000000"/>
          <w:spacing w:val="-1"/>
          <w:sz w:val="28"/>
          <w:szCs w:val="28"/>
        </w:rPr>
        <w:t>е</w:t>
      </w:r>
      <w:r w:rsidRPr="00D91466">
        <w:rPr>
          <w:rFonts w:eastAsia="Times New Roman"/>
          <w:b/>
          <w:bCs/>
          <w:color w:val="000000"/>
          <w:spacing w:val="1"/>
          <w:sz w:val="28"/>
          <w:szCs w:val="28"/>
        </w:rPr>
        <w:t>т</w:t>
      </w:r>
      <w:r w:rsidRPr="00D91466">
        <w:rPr>
          <w:rFonts w:eastAsia="Times New Roman"/>
          <w:b/>
          <w:bCs/>
          <w:color w:val="000000"/>
          <w:sz w:val="28"/>
          <w:szCs w:val="28"/>
        </w:rPr>
        <w:t>од</w:t>
      </w:r>
      <w:r w:rsidRPr="00D91466">
        <w:rPr>
          <w:rFonts w:eastAsia="Times New Roman"/>
          <w:b/>
          <w:bCs/>
          <w:color w:val="000000"/>
          <w:spacing w:val="1"/>
          <w:sz w:val="28"/>
          <w:szCs w:val="28"/>
        </w:rPr>
        <w:t>ик</w:t>
      </w:r>
      <w:r w:rsidRPr="00D91466">
        <w:rPr>
          <w:rFonts w:eastAsia="Times New Roman"/>
          <w:b/>
          <w:bCs/>
          <w:color w:val="000000"/>
          <w:sz w:val="28"/>
          <w:szCs w:val="28"/>
        </w:rPr>
        <w:t>а</w:t>
      </w:r>
      <w:r w:rsidRPr="00D91466">
        <w:rPr>
          <w:rFonts w:eastAsia="Times New Roman"/>
          <w:color w:val="000000"/>
          <w:sz w:val="28"/>
          <w:szCs w:val="28"/>
        </w:rPr>
        <w:t xml:space="preserve"> </w:t>
      </w:r>
      <w:r w:rsidRPr="00D91466">
        <w:rPr>
          <w:rFonts w:eastAsia="Times New Roman"/>
          <w:b/>
          <w:bCs/>
          <w:color w:val="000000"/>
          <w:sz w:val="28"/>
          <w:szCs w:val="28"/>
        </w:rPr>
        <w:t>о</w:t>
      </w:r>
      <w:r w:rsidRPr="00D91466">
        <w:rPr>
          <w:rFonts w:eastAsia="Times New Roman"/>
          <w:b/>
          <w:bCs/>
          <w:color w:val="000000"/>
          <w:spacing w:val="-1"/>
          <w:sz w:val="28"/>
          <w:szCs w:val="28"/>
        </w:rPr>
        <w:t>це</w:t>
      </w:r>
      <w:r w:rsidRPr="00D91466">
        <w:rPr>
          <w:rFonts w:eastAsia="Times New Roman"/>
          <w:b/>
          <w:bCs/>
          <w:color w:val="000000"/>
          <w:sz w:val="28"/>
          <w:szCs w:val="28"/>
        </w:rPr>
        <w:t>н</w:t>
      </w:r>
      <w:r w:rsidRPr="00D91466">
        <w:rPr>
          <w:rFonts w:eastAsia="Times New Roman"/>
          <w:b/>
          <w:bCs/>
          <w:color w:val="000000"/>
          <w:spacing w:val="1"/>
          <w:sz w:val="28"/>
          <w:szCs w:val="28"/>
        </w:rPr>
        <w:t>и</w:t>
      </w:r>
      <w:r w:rsidRPr="00D91466">
        <w:rPr>
          <w:rFonts w:eastAsia="Times New Roman"/>
          <w:b/>
          <w:bCs/>
          <w:color w:val="000000"/>
          <w:sz w:val="28"/>
          <w:szCs w:val="28"/>
        </w:rPr>
        <w:t>ван</w:t>
      </w:r>
      <w:r w:rsidRPr="00D91466">
        <w:rPr>
          <w:rFonts w:eastAsia="Times New Roman"/>
          <w:b/>
          <w:bCs/>
          <w:color w:val="000000"/>
          <w:spacing w:val="1"/>
          <w:sz w:val="28"/>
          <w:szCs w:val="28"/>
        </w:rPr>
        <w:t>и</w:t>
      </w:r>
      <w:r w:rsidRPr="00D91466">
        <w:rPr>
          <w:rFonts w:eastAsia="Times New Roman"/>
          <w:b/>
          <w:bCs/>
          <w:color w:val="000000"/>
          <w:sz w:val="28"/>
          <w:szCs w:val="28"/>
        </w:rPr>
        <w:t>я</w:t>
      </w:r>
      <w:r w:rsidRPr="00D91466">
        <w:rPr>
          <w:rFonts w:eastAsia="Times New Roman"/>
          <w:color w:val="000000"/>
          <w:sz w:val="28"/>
          <w:szCs w:val="28"/>
        </w:rPr>
        <w:t xml:space="preserve"> </w:t>
      </w:r>
      <w:r w:rsidRPr="00D91466">
        <w:rPr>
          <w:rFonts w:eastAsia="Times New Roman"/>
          <w:b/>
          <w:bCs/>
          <w:color w:val="000000"/>
          <w:sz w:val="28"/>
          <w:szCs w:val="28"/>
        </w:rPr>
        <w:t>в</w:t>
      </w:r>
      <w:r w:rsidRPr="00D91466">
        <w:rPr>
          <w:rFonts w:eastAsia="Times New Roman"/>
          <w:b/>
          <w:bCs/>
          <w:color w:val="000000"/>
          <w:spacing w:val="3"/>
          <w:sz w:val="28"/>
          <w:szCs w:val="28"/>
        </w:rPr>
        <w:t>ы</w:t>
      </w:r>
      <w:r w:rsidRPr="00D91466">
        <w:rPr>
          <w:rFonts w:eastAsia="Times New Roman"/>
          <w:b/>
          <w:bCs/>
          <w:color w:val="000000"/>
          <w:sz w:val="28"/>
          <w:szCs w:val="28"/>
        </w:rPr>
        <w:t>по</w:t>
      </w:r>
      <w:r w:rsidRPr="00D91466">
        <w:rPr>
          <w:rFonts w:eastAsia="Times New Roman"/>
          <w:b/>
          <w:bCs/>
          <w:color w:val="000000"/>
          <w:spacing w:val="-1"/>
          <w:sz w:val="28"/>
          <w:szCs w:val="28"/>
        </w:rPr>
        <w:t>л</w:t>
      </w:r>
      <w:r w:rsidRPr="00D91466">
        <w:rPr>
          <w:rFonts w:eastAsia="Times New Roman"/>
          <w:b/>
          <w:bCs/>
          <w:color w:val="000000"/>
          <w:sz w:val="28"/>
          <w:szCs w:val="28"/>
        </w:rPr>
        <w:t>н</w:t>
      </w:r>
      <w:r w:rsidRPr="00D91466">
        <w:rPr>
          <w:rFonts w:eastAsia="Times New Roman"/>
          <w:b/>
          <w:bCs/>
          <w:color w:val="000000"/>
          <w:spacing w:val="-1"/>
          <w:sz w:val="28"/>
          <w:szCs w:val="28"/>
        </w:rPr>
        <w:t>е</w:t>
      </w:r>
      <w:r w:rsidRPr="00D91466">
        <w:rPr>
          <w:rFonts w:eastAsia="Times New Roman"/>
          <w:b/>
          <w:bCs/>
          <w:color w:val="000000"/>
          <w:sz w:val="28"/>
          <w:szCs w:val="28"/>
        </w:rPr>
        <w:t>нных</w:t>
      </w:r>
      <w:r w:rsidRPr="00D91466">
        <w:rPr>
          <w:rFonts w:eastAsia="Times New Roman"/>
          <w:color w:val="000000"/>
          <w:sz w:val="28"/>
          <w:szCs w:val="28"/>
        </w:rPr>
        <w:t xml:space="preserve"> </w:t>
      </w:r>
      <w:r w:rsidRPr="00D91466">
        <w:rPr>
          <w:rFonts w:eastAsia="Times New Roman"/>
          <w:b/>
          <w:bCs/>
          <w:color w:val="000000"/>
          <w:sz w:val="28"/>
          <w:szCs w:val="28"/>
        </w:rPr>
        <w:t>олимп</w:t>
      </w:r>
      <w:r w:rsidRPr="00D91466">
        <w:rPr>
          <w:rFonts w:eastAsia="Times New Roman"/>
          <w:b/>
          <w:bCs/>
          <w:color w:val="000000"/>
          <w:spacing w:val="1"/>
          <w:sz w:val="28"/>
          <w:szCs w:val="28"/>
        </w:rPr>
        <w:t>и</w:t>
      </w:r>
      <w:r w:rsidRPr="00D91466">
        <w:rPr>
          <w:rFonts w:eastAsia="Times New Roman"/>
          <w:b/>
          <w:bCs/>
          <w:color w:val="000000"/>
          <w:sz w:val="28"/>
          <w:szCs w:val="28"/>
        </w:rPr>
        <w:t>а</w:t>
      </w:r>
      <w:r w:rsidRPr="00D91466">
        <w:rPr>
          <w:rFonts w:eastAsia="Times New Roman"/>
          <w:b/>
          <w:bCs/>
          <w:color w:val="000000"/>
          <w:spacing w:val="-1"/>
          <w:sz w:val="28"/>
          <w:szCs w:val="28"/>
        </w:rPr>
        <w:t>д</w:t>
      </w:r>
      <w:r w:rsidRPr="00D91466">
        <w:rPr>
          <w:rFonts w:eastAsia="Times New Roman"/>
          <w:b/>
          <w:bCs/>
          <w:color w:val="000000"/>
          <w:sz w:val="28"/>
          <w:szCs w:val="28"/>
        </w:rPr>
        <w:t>ных</w:t>
      </w:r>
      <w:r w:rsidRPr="00D91466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D91466">
        <w:rPr>
          <w:rFonts w:eastAsia="Times New Roman"/>
          <w:b/>
          <w:bCs/>
          <w:color w:val="000000"/>
          <w:sz w:val="28"/>
          <w:szCs w:val="28"/>
        </w:rPr>
        <w:t>зад</w:t>
      </w:r>
      <w:r w:rsidRPr="00D91466">
        <w:rPr>
          <w:rFonts w:eastAsia="Times New Roman"/>
          <w:b/>
          <w:bCs/>
          <w:color w:val="000000"/>
          <w:spacing w:val="-1"/>
          <w:sz w:val="28"/>
          <w:szCs w:val="28"/>
        </w:rPr>
        <w:t>а</w:t>
      </w:r>
      <w:r w:rsidRPr="00D91466">
        <w:rPr>
          <w:rFonts w:eastAsia="Times New Roman"/>
          <w:b/>
          <w:bCs/>
          <w:color w:val="000000"/>
          <w:sz w:val="28"/>
          <w:szCs w:val="28"/>
        </w:rPr>
        <w:t>ний</w:t>
      </w:r>
    </w:p>
    <w:p w:rsidR="001E22F4" w:rsidRPr="001E22F4" w:rsidRDefault="00B91A32" w:rsidP="00300228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D91466">
        <w:rPr>
          <w:rFonts w:eastAsia="Times New Roman"/>
          <w:color w:val="000000"/>
          <w:spacing w:val="9"/>
          <w:sz w:val="28"/>
          <w:szCs w:val="28"/>
        </w:rPr>
        <w:t xml:space="preserve"> </w:t>
      </w:r>
      <w:r w:rsidR="001E22F4" w:rsidRPr="001E22F4">
        <w:rPr>
          <w:rFonts w:eastAsia="Times New Roman"/>
          <w:color w:val="000000"/>
          <w:sz w:val="28"/>
          <w:szCs w:val="28"/>
        </w:rPr>
        <w:t>Система</w:t>
      </w:r>
      <w:r w:rsidR="001E22F4" w:rsidRPr="001E22F4">
        <w:rPr>
          <w:rFonts w:eastAsia="Times New Roman"/>
          <w:color w:val="000000"/>
          <w:sz w:val="28"/>
          <w:szCs w:val="28"/>
        </w:rPr>
        <w:tab/>
        <w:t>и</w:t>
      </w:r>
      <w:r w:rsidR="001E22F4" w:rsidRPr="001E22F4">
        <w:rPr>
          <w:rFonts w:eastAsia="Times New Roman"/>
          <w:color w:val="000000"/>
          <w:sz w:val="28"/>
          <w:szCs w:val="28"/>
        </w:rPr>
        <w:tab/>
        <w:t>методика</w:t>
      </w:r>
      <w:r w:rsidR="001E22F4" w:rsidRPr="001E22F4">
        <w:rPr>
          <w:rFonts w:eastAsia="Times New Roman"/>
          <w:color w:val="000000"/>
          <w:sz w:val="28"/>
          <w:szCs w:val="28"/>
        </w:rPr>
        <w:tab/>
        <w:t>оценивания</w:t>
      </w:r>
      <w:r w:rsidR="001E22F4" w:rsidRPr="001E22F4">
        <w:rPr>
          <w:rFonts w:eastAsia="Times New Roman"/>
          <w:color w:val="000000"/>
          <w:sz w:val="28"/>
          <w:szCs w:val="28"/>
        </w:rPr>
        <w:tab/>
        <w:t>олимпиадных</w:t>
      </w:r>
      <w:r w:rsidR="001E22F4" w:rsidRPr="001E22F4">
        <w:rPr>
          <w:rFonts w:eastAsia="Times New Roman"/>
          <w:color w:val="000000"/>
          <w:sz w:val="28"/>
          <w:szCs w:val="28"/>
        </w:rPr>
        <w:tab/>
        <w:t>заданий</w:t>
      </w:r>
      <w:r w:rsidR="00300228">
        <w:rPr>
          <w:rFonts w:eastAsia="Times New Roman"/>
          <w:color w:val="000000"/>
          <w:sz w:val="28"/>
          <w:szCs w:val="28"/>
        </w:rPr>
        <w:t xml:space="preserve"> </w:t>
      </w:r>
      <w:r w:rsidR="001E22F4" w:rsidRPr="001E22F4">
        <w:rPr>
          <w:rFonts w:eastAsia="Times New Roman"/>
          <w:color w:val="000000"/>
          <w:sz w:val="28"/>
          <w:szCs w:val="28"/>
        </w:rPr>
        <w:t>должны</w:t>
      </w:r>
      <w:r w:rsidR="00300228">
        <w:rPr>
          <w:rFonts w:eastAsia="Times New Roman"/>
          <w:color w:val="000000"/>
          <w:sz w:val="28"/>
          <w:szCs w:val="28"/>
        </w:rPr>
        <w:t xml:space="preserve"> </w:t>
      </w:r>
      <w:r w:rsidR="001E22F4" w:rsidRPr="001E22F4">
        <w:rPr>
          <w:rFonts w:eastAsia="Times New Roman"/>
          <w:color w:val="000000"/>
          <w:sz w:val="28"/>
          <w:szCs w:val="28"/>
        </w:rPr>
        <w:t>позволять объективно выявить реальный уровень подготовки участников оли</w:t>
      </w:r>
      <w:r w:rsidR="001E22F4" w:rsidRPr="001E22F4">
        <w:rPr>
          <w:rFonts w:eastAsia="Times New Roman"/>
          <w:color w:val="000000"/>
          <w:sz w:val="28"/>
          <w:szCs w:val="28"/>
        </w:rPr>
        <w:t>м</w:t>
      </w:r>
      <w:r w:rsidR="001E22F4" w:rsidRPr="001E22F4">
        <w:rPr>
          <w:rFonts w:eastAsia="Times New Roman"/>
          <w:color w:val="000000"/>
          <w:sz w:val="28"/>
          <w:szCs w:val="28"/>
        </w:rPr>
        <w:t>пиады по технологии.</w:t>
      </w:r>
    </w:p>
    <w:p w:rsidR="001E22F4" w:rsidRPr="001E22F4" w:rsidRDefault="001E22F4" w:rsidP="00300228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1E22F4">
        <w:rPr>
          <w:rFonts w:eastAsia="Times New Roman"/>
          <w:color w:val="000000"/>
          <w:sz w:val="28"/>
          <w:szCs w:val="28"/>
        </w:rPr>
        <w:t>С учѐтом этого при разработке методики оценивания олимпиадных зад</w:t>
      </w:r>
      <w:r w:rsidRPr="001E22F4">
        <w:rPr>
          <w:rFonts w:eastAsia="Times New Roman"/>
          <w:color w:val="000000"/>
          <w:sz w:val="28"/>
          <w:szCs w:val="28"/>
        </w:rPr>
        <w:t>а</w:t>
      </w:r>
      <w:r w:rsidRPr="001E22F4">
        <w:rPr>
          <w:rFonts w:eastAsia="Times New Roman"/>
          <w:color w:val="000000"/>
          <w:sz w:val="28"/>
          <w:szCs w:val="28"/>
        </w:rPr>
        <w:t>ний предметно-методическим комиссиям рекомендуется:</w:t>
      </w:r>
    </w:p>
    <w:p w:rsidR="001E22F4" w:rsidRPr="001E22F4" w:rsidRDefault="001E22F4" w:rsidP="00300228">
      <w:pPr>
        <w:numPr>
          <w:ilvl w:val="0"/>
          <w:numId w:val="10"/>
        </w:numPr>
        <w:ind w:left="0"/>
        <w:jc w:val="both"/>
        <w:rPr>
          <w:rFonts w:eastAsia="Times New Roman"/>
          <w:color w:val="000000"/>
          <w:sz w:val="28"/>
          <w:szCs w:val="28"/>
        </w:rPr>
      </w:pPr>
      <w:r w:rsidRPr="001E22F4">
        <w:rPr>
          <w:rFonts w:eastAsia="Times New Roman"/>
          <w:color w:val="000000"/>
          <w:sz w:val="28"/>
          <w:szCs w:val="28"/>
        </w:rPr>
        <w:t>по всем теоретическим и практическим заданиям начисление баллов произв</w:t>
      </w:r>
      <w:r w:rsidRPr="001E22F4">
        <w:rPr>
          <w:rFonts w:eastAsia="Times New Roman"/>
          <w:color w:val="000000"/>
          <w:sz w:val="28"/>
          <w:szCs w:val="28"/>
        </w:rPr>
        <w:t>о</w:t>
      </w:r>
      <w:r w:rsidRPr="001E22F4">
        <w:rPr>
          <w:rFonts w:eastAsia="Times New Roman"/>
          <w:color w:val="000000"/>
          <w:sz w:val="28"/>
          <w:szCs w:val="28"/>
        </w:rPr>
        <w:t>дить целыми, а не дробными числами, уйдя от ошибок, так как дробные числа только увеличат их вероятность, при этом общий результат будет получен в ц</w:t>
      </w:r>
      <w:r w:rsidRPr="001E22F4">
        <w:rPr>
          <w:rFonts w:eastAsia="Times New Roman"/>
          <w:color w:val="000000"/>
          <w:sz w:val="28"/>
          <w:szCs w:val="28"/>
        </w:rPr>
        <w:t>е</w:t>
      </w:r>
      <w:r w:rsidRPr="001E22F4">
        <w:rPr>
          <w:rFonts w:eastAsia="Times New Roman"/>
          <w:color w:val="000000"/>
          <w:sz w:val="28"/>
          <w:szCs w:val="28"/>
        </w:rPr>
        <w:t>лых числах, что упростит подсчѐт баллов всех участников;</w:t>
      </w:r>
    </w:p>
    <w:p w:rsidR="001E22F4" w:rsidRPr="001E22F4" w:rsidRDefault="001E22F4" w:rsidP="00300228">
      <w:pPr>
        <w:numPr>
          <w:ilvl w:val="0"/>
          <w:numId w:val="10"/>
        </w:numPr>
        <w:ind w:left="0"/>
        <w:jc w:val="both"/>
        <w:rPr>
          <w:rFonts w:eastAsia="Times New Roman"/>
          <w:color w:val="000000"/>
          <w:sz w:val="28"/>
          <w:szCs w:val="28"/>
        </w:rPr>
      </w:pPr>
      <w:r w:rsidRPr="001E22F4">
        <w:rPr>
          <w:rFonts w:eastAsia="Times New Roman"/>
          <w:color w:val="000000"/>
          <w:sz w:val="28"/>
          <w:szCs w:val="28"/>
        </w:rPr>
        <w:t>размер  максимальных  баллов   за   задания   теоретического   тура   установить в зависимости от уровня сложности задания, за задания одного уровня сложности начислять одинаковый максимальный балл;</w:t>
      </w:r>
    </w:p>
    <w:p w:rsidR="001E22F4" w:rsidRPr="001E22F4" w:rsidRDefault="001E22F4" w:rsidP="00300228">
      <w:pPr>
        <w:numPr>
          <w:ilvl w:val="0"/>
          <w:numId w:val="10"/>
        </w:numPr>
        <w:ind w:left="0"/>
        <w:jc w:val="both"/>
        <w:rPr>
          <w:rFonts w:eastAsia="Times New Roman"/>
          <w:color w:val="000000"/>
          <w:sz w:val="28"/>
          <w:szCs w:val="28"/>
        </w:rPr>
      </w:pPr>
      <w:r w:rsidRPr="001E22F4">
        <w:rPr>
          <w:rFonts w:eastAsia="Times New Roman"/>
          <w:color w:val="000000"/>
          <w:sz w:val="28"/>
          <w:szCs w:val="28"/>
        </w:rPr>
        <w:t>для удобства подсчѐта результатов теоретического тура за каждое правильно выполненное задание участник конкурса получает 1 балл. Если тест выполнен неправильно или только частично – 0 баллов. Не следует ставить оценку в по</w:t>
      </w:r>
      <w:r w:rsidRPr="001E22F4">
        <w:rPr>
          <w:rFonts w:eastAsia="Times New Roman"/>
          <w:color w:val="000000"/>
          <w:sz w:val="28"/>
          <w:szCs w:val="28"/>
        </w:rPr>
        <w:t>л</w:t>
      </w:r>
      <w:r w:rsidRPr="001E22F4">
        <w:rPr>
          <w:rFonts w:eastAsia="Times New Roman"/>
          <w:color w:val="000000"/>
          <w:sz w:val="28"/>
          <w:szCs w:val="28"/>
        </w:rPr>
        <w:t>балла за вопрос, выполненный наполовину;</w:t>
      </w:r>
    </w:p>
    <w:p w:rsidR="001E22F4" w:rsidRPr="001E22F4" w:rsidRDefault="001E22F4" w:rsidP="00300228">
      <w:pPr>
        <w:numPr>
          <w:ilvl w:val="0"/>
          <w:numId w:val="10"/>
        </w:numPr>
        <w:ind w:left="0"/>
        <w:jc w:val="both"/>
        <w:rPr>
          <w:rFonts w:eastAsia="Times New Roman"/>
          <w:color w:val="000000"/>
          <w:sz w:val="28"/>
          <w:szCs w:val="28"/>
        </w:rPr>
      </w:pPr>
      <w:r w:rsidRPr="001E22F4">
        <w:rPr>
          <w:rFonts w:eastAsia="Times New Roman"/>
          <w:color w:val="000000"/>
          <w:sz w:val="28"/>
          <w:szCs w:val="28"/>
        </w:rPr>
        <w:t>формулировка свободных ответов на вопросы и задания обязательно и/или ча</w:t>
      </w:r>
      <w:r w:rsidRPr="001E22F4">
        <w:rPr>
          <w:rFonts w:eastAsia="Times New Roman"/>
          <w:color w:val="000000"/>
          <w:sz w:val="28"/>
          <w:szCs w:val="28"/>
        </w:rPr>
        <w:t>с</w:t>
      </w:r>
      <w:r w:rsidRPr="001E22F4">
        <w:rPr>
          <w:rFonts w:eastAsia="Times New Roman"/>
          <w:color w:val="000000"/>
          <w:sz w:val="28"/>
          <w:szCs w:val="28"/>
        </w:rPr>
        <w:t>тично должна совпадать с ответом, прилагаемым к заданию. Здесь правильность ответа должна оцениваться по общему смыслу и по ключевым словам;</w:t>
      </w:r>
    </w:p>
    <w:p w:rsidR="001E22F4" w:rsidRPr="001E22F4" w:rsidRDefault="001E22F4" w:rsidP="00300228">
      <w:pPr>
        <w:numPr>
          <w:ilvl w:val="0"/>
          <w:numId w:val="10"/>
        </w:numPr>
        <w:ind w:left="0"/>
        <w:jc w:val="both"/>
        <w:rPr>
          <w:rFonts w:eastAsia="Times New Roman"/>
          <w:color w:val="000000"/>
          <w:sz w:val="28"/>
          <w:szCs w:val="28"/>
        </w:rPr>
      </w:pPr>
      <w:r w:rsidRPr="001E22F4">
        <w:rPr>
          <w:rFonts w:eastAsia="Times New Roman"/>
          <w:color w:val="000000"/>
          <w:sz w:val="28"/>
          <w:szCs w:val="28"/>
        </w:rPr>
        <w:t>предметно-методическим комиссиям при составлении разных по уровню заданий (очень простые вопросы (тесты), задачи, творческие вопросы) следует помнить, что при подсчѐте баллов общее количество баллов не должно превышать рек</w:t>
      </w:r>
      <w:r w:rsidRPr="001E22F4">
        <w:rPr>
          <w:rFonts w:eastAsia="Times New Roman"/>
          <w:color w:val="000000"/>
          <w:sz w:val="28"/>
          <w:szCs w:val="28"/>
        </w:rPr>
        <w:t>о</w:t>
      </w:r>
      <w:r w:rsidRPr="001E22F4">
        <w:rPr>
          <w:rFonts w:eastAsia="Times New Roman"/>
          <w:color w:val="000000"/>
          <w:sz w:val="28"/>
          <w:szCs w:val="28"/>
        </w:rPr>
        <w:t>мендуемое;</w:t>
      </w:r>
    </w:p>
    <w:p w:rsidR="001E22F4" w:rsidRPr="001E22F4" w:rsidRDefault="001E22F4" w:rsidP="00300228">
      <w:pPr>
        <w:numPr>
          <w:ilvl w:val="0"/>
          <w:numId w:val="10"/>
        </w:numPr>
        <w:ind w:left="0"/>
        <w:jc w:val="both"/>
        <w:rPr>
          <w:rFonts w:eastAsia="Times New Roman"/>
          <w:color w:val="000000"/>
          <w:sz w:val="28"/>
          <w:szCs w:val="28"/>
        </w:rPr>
      </w:pPr>
      <w:r w:rsidRPr="001E22F4">
        <w:rPr>
          <w:rFonts w:eastAsia="Times New Roman"/>
          <w:color w:val="000000"/>
          <w:sz w:val="28"/>
          <w:szCs w:val="28"/>
        </w:rPr>
        <w:t>общий результат оценивать путѐ</w:t>
      </w:r>
      <w:proofErr w:type="gramStart"/>
      <w:r w:rsidRPr="001E22F4">
        <w:rPr>
          <w:rFonts w:eastAsia="Times New Roman"/>
          <w:color w:val="000000"/>
          <w:sz w:val="28"/>
          <w:szCs w:val="28"/>
        </w:rPr>
        <w:t>м</w:t>
      </w:r>
      <w:proofErr w:type="gramEnd"/>
      <w:r w:rsidRPr="001E22F4">
        <w:rPr>
          <w:rFonts w:eastAsia="Times New Roman"/>
          <w:color w:val="000000"/>
          <w:sz w:val="28"/>
          <w:szCs w:val="28"/>
        </w:rPr>
        <w:t xml:space="preserve"> простого сложения баллов, полученных уч</w:t>
      </w:r>
      <w:r w:rsidRPr="001E22F4">
        <w:rPr>
          <w:rFonts w:eastAsia="Times New Roman"/>
          <w:color w:val="000000"/>
          <w:sz w:val="28"/>
          <w:szCs w:val="28"/>
        </w:rPr>
        <w:t>а</w:t>
      </w:r>
      <w:r w:rsidRPr="001E22F4">
        <w:rPr>
          <w:rFonts w:eastAsia="Times New Roman"/>
          <w:color w:val="000000"/>
          <w:sz w:val="28"/>
          <w:szCs w:val="28"/>
        </w:rPr>
        <w:t>стниками за каждый тур олимпиады.</w:t>
      </w:r>
    </w:p>
    <w:p w:rsidR="001E22F4" w:rsidRPr="000659F6" w:rsidRDefault="001E22F4" w:rsidP="001E22F4">
      <w:pPr>
        <w:ind w:firstLine="851"/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>Проект – это сложная и трудоѐмкая работа, требующая времени, на школьном и муниципальном этапах необходимо объективно оценить качество эскизов, вклад ребѐнка  в работу, новизну и оригинальность проекта. Проект может быть завершѐ</w:t>
      </w:r>
      <w:proofErr w:type="gramStart"/>
      <w:r w:rsidRPr="000659F6">
        <w:rPr>
          <w:rFonts w:eastAsia="Times New Roman"/>
          <w:color w:val="000000"/>
          <w:spacing w:val="-9"/>
          <w:sz w:val="28"/>
          <w:szCs w:val="28"/>
        </w:rPr>
        <w:t>н</w:t>
      </w:r>
      <w:proofErr w:type="gramEnd"/>
      <w:r w:rsidRPr="000659F6">
        <w:rPr>
          <w:rFonts w:eastAsia="Times New Roman"/>
          <w:color w:val="000000"/>
          <w:spacing w:val="-9"/>
          <w:sz w:val="28"/>
          <w:szCs w:val="28"/>
        </w:rPr>
        <w:t xml:space="preserve"> на 75 %. </w:t>
      </w:r>
      <w:proofErr w:type="gramStart"/>
      <w:r w:rsidRPr="000659F6">
        <w:rPr>
          <w:rFonts w:eastAsia="Times New Roman"/>
          <w:color w:val="000000"/>
          <w:spacing w:val="-9"/>
          <w:sz w:val="28"/>
          <w:szCs w:val="28"/>
        </w:rPr>
        <w:t>В</w:t>
      </w:r>
      <w:proofErr w:type="gramEnd"/>
      <w:r w:rsidRPr="000659F6">
        <w:rPr>
          <w:rFonts w:eastAsia="Times New Roman"/>
          <w:color w:val="000000"/>
          <w:spacing w:val="-9"/>
          <w:sz w:val="28"/>
          <w:szCs w:val="28"/>
        </w:rPr>
        <w:t xml:space="preserve"> этом случае предметно-методическая комиссия определяет степень готовности проекта и оценивает проект с учѐтом его доработки.</w:t>
      </w:r>
    </w:p>
    <w:p w:rsidR="001E22F4" w:rsidRPr="000659F6" w:rsidRDefault="001E22F4" w:rsidP="001E22F4">
      <w:pPr>
        <w:ind w:firstLine="851"/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>Проекты могут быть самыми разными, поэтому необходимо особое значение уделить качеству графической информации (чертежам, эскизам и т.д.) и практической значимости. В направлениях «Проектирование объектов с применением современных технологий» (3-D технологии, применение оборудования с ЧПУ, лазерная обработка материалов и др.), «Проектирование новых материалов с заданными свойствами и и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з</w:t>
      </w:r>
      <w:r w:rsidRPr="000659F6">
        <w:rPr>
          <w:rFonts w:eastAsia="Times New Roman"/>
          <w:color w:val="000000"/>
          <w:spacing w:val="-9"/>
          <w:sz w:val="28"/>
          <w:szCs w:val="28"/>
        </w:rPr>
        <w:t xml:space="preserve">делий из  этих  материалов» необходимо  особое внимание обратить на личный  вклад  ребѐнка   в проект. Члены  жюри  должны  выявить,  приобрѐл  ли  </w:t>
      </w:r>
      <w:proofErr w:type="gramStart"/>
      <w:r w:rsidRPr="000659F6">
        <w:rPr>
          <w:rFonts w:eastAsia="Times New Roman"/>
          <w:color w:val="000000"/>
          <w:spacing w:val="-9"/>
          <w:sz w:val="28"/>
          <w:szCs w:val="28"/>
        </w:rPr>
        <w:t>обучающийся</w:t>
      </w:r>
      <w:proofErr w:type="gramEnd"/>
      <w:r w:rsidRPr="000659F6">
        <w:rPr>
          <w:rFonts w:eastAsia="Times New Roman"/>
          <w:color w:val="000000"/>
          <w:spacing w:val="-9"/>
          <w:sz w:val="28"/>
          <w:szCs w:val="28"/>
        </w:rPr>
        <w:t xml:space="preserve">  н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а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выки  работы  на современном оборудовании лично или  заказал  детали  и  констру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к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ционные элементы в мастерской или ателье. Очень важна и экологическая оценка пр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о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екта.</w:t>
      </w:r>
    </w:p>
    <w:p w:rsidR="001E22F4" w:rsidRPr="000659F6" w:rsidRDefault="001E22F4" w:rsidP="001E22F4">
      <w:pPr>
        <w:ind w:firstLine="851"/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>На защиту учебных творческих проектов каждый участник олимпиады пре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д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ставляет выполненное изделие и пояснительную записку, готовит презентацию прое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к</w:t>
      </w:r>
      <w:r w:rsidRPr="000659F6">
        <w:rPr>
          <w:rFonts w:eastAsia="Times New Roman"/>
          <w:color w:val="000000"/>
          <w:spacing w:val="-9"/>
          <w:sz w:val="28"/>
          <w:szCs w:val="28"/>
        </w:rPr>
        <w:lastRenderedPageBreak/>
        <w:t xml:space="preserve">та. Пояснительная записка выполняется в соответствии с определѐнными правилами и является развѐрнутым описанием деятельности </w:t>
      </w:r>
      <w:proofErr w:type="gramStart"/>
      <w:r w:rsidRPr="000659F6">
        <w:rPr>
          <w:rFonts w:eastAsia="Times New Roman"/>
          <w:color w:val="000000"/>
          <w:spacing w:val="-9"/>
          <w:sz w:val="28"/>
          <w:szCs w:val="28"/>
        </w:rPr>
        <w:t>обучающихся</w:t>
      </w:r>
      <w:proofErr w:type="gramEnd"/>
      <w:r w:rsidRPr="000659F6">
        <w:rPr>
          <w:rFonts w:eastAsia="Times New Roman"/>
          <w:color w:val="000000"/>
          <w:spacing w:val="-9"/>
          <w:sz w:val="28"/>
          <w:szCs w:val="28"/>
        </w:rPr>
        <w:t xml:space="preserve"> при выполнении прое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к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та.</w:t>
      </w:r>
    </w:p>
    <w:p w:rsidR="001E22F4" w:rsidRPr="000659F6" w:rsidRDefault="001E22F4" w:rsidP="001E22F4">
      <w:pPr>
        <w:ind w:firstLine="851"/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>На защиту творческого проекта предоставляется 5–7 минут.</w:t>
      </w:r>
    </w:p>
    <w:p w:rsidR="001E22F4" w:rsidRPr="000659F6" w:rsidRDefault="001E22F4" w:rsidP="001E22F4">
      <w:pPr>
        <w:ind w:firstLine="851"/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>Обучающиеся могут представлять разнообразные проекты по виду домин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и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рующей деятельности: исследовательские, практико-ориентированные, творческие, и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г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ровые.</w:t>
      </w:r>
    </w:p>
    <w:p w:rsidR="001E22F4" w:rsidRDefault="001E22F4" w:rsidP="001E22F4">
      <w:pPr>
        <w:ind w:firstLine="851"/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 xml:space="preserve">В 2020/21 учебном году ЦПМК по технологии определило </w:t>
      </w:r>
      <w:r w:rsidRPr="000659F6">
        <w:rPr>
          <w:rFonts w:eastAsia="Times New Roman"/>
          <w:b/>
          <w:i/>
          <w:color w:val="000000"/>
          <w:spacing w:val="-9"/>
          <w:sz w:val="28"/>
          <w:szCs w:val="28"/>
        </w:rPr>
        <w:t>тематику прое</w:t>
      </w:r>
      <w:r w:rsidRPr="000659F6">
        <w:rPr>
          <w:rFonts w:eastAsia="Times New Roman"/>
          <w:b/>
          <w:i/>
          <w:color w:val="000000"/>
          <w:spacing w:val="-9"/>
          <w:sz w:val="28"/>
          <w:szCs w:val="28"/>
        </w:rPr>
        <w:t>к</w:t>
      </w:r>
      <w:r w:rsidRPr="000659F6">
        <w:rPr>
          <w:rFonts w:eastAsia="Times New Roman"/>
          <w:b/>
          <w:i/>
          <w:color w:val="000000"/>
          <w:spacing w:val="-9"/>
          <w:sz w:val="28"/>
          <w:szCs w:val="28"/>
        </w:rPr>
        <w:t xml:space="preserve">тов для участников олимпиады на всех этапах – «Технологии будущего». 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Все пр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о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екты должны отвечать заданной теме, а члены жюри должны учитывать соответствие проекта при оценке.</w:t>
      </w:r>
    </w:p>
    <w:p w:rsidR="001E22F4" w:rsidRDefault="001E22F4" w:rsidP="001E22F4">
      <w:pPr>
        <w:ind w:firstLine="851"/>
        <w:jc w:val="both"/>
        <w:rPr>
          <w:rFonts w:eastAsia="Times New Roman"/>
          <w:color w:val="000000"/>
          <w:spacing w:val="-9"/>
          <w:sz w:val="28"/>
          <w:szCs w:val="28"/>
        </w:rPr>
      </w:pPr>
      <w:proofErr w:type="gramStart"/>
      <w:r w:rsidRPr="000659F6">
        <w:rPr>
          <w:rFonts w:eastAsia="Times New Roman"/>
          <w:color w:val="000000"/>
          <w:spacing w:val="-9"/>
          <w:sz w:val="28"/>
          <w:szCs w:val="28"/>
        </w:rPr>
        <w:t>Обобщѐнные разделы для подготовки творческого проекта для школьного и муниципального этапов олимпиады по технологии:</w:t>
      </w:r>
      <w:proofErr w:type="gramEnd"/>
    </w:p>
    <w:p w:rsidR="001E22F4" w:rsidRPr="000659F6" w:rsidRDefault="001E22F4" w:rsidP="001E22F4">
      <w:pPr>
        <w:ind w:firstLine="851"/>
        <w:jc w:val="both"/>
        <w:rPr>
          <w:rFonts w:eastAsia="Times New Roman"/>
          <w:i/>
          <w:color w:val="000000"/>
          <w:spacing w:val="-9"/>
          <w:sz w:val="28"/>
          <w:szCs w:val="28"/>
        </w:rPr>
      </w:pPr>
      <w:r w:rsidRPr="000659F6">
        <w:rPr>
          <w:rFonts w:eastAsia="Times New Roman"/>
          <w:i/>
          <w:color w:val="000000"/>
          <w:spacing w:val="-9"/>
          <w:sz w:val="28"/>
          <w:szCs w:val="28"/>
        </w:rPr>
        <w:t>по направлению</w:t>
      </w:r>
      <w:r w:rsidRPr="000659F6">
        <w:rPr>
          <w:rFonts w:eastAsia="Times New Roman"/>
          <w:i/>
          <w:color w:val="000000"/>
          <w:spacing w:val="-9"/>
          <w:sz w:val="28"/>
          <w:szCs w:val="28"/>
          <w:u w:val="single"/>
        </w:rPr>
        <w:t xml:space="preserve"> «Техника, технологии и техническое творчество»</w:t>
      </w:r>
    </w:p>
    <w:p w:rsidR="001E22F4" w:rsidRPr="000659F6" w:rsidRDefault="001E22F4" w:rsidP="001E22F4">
      <w:pPr>
        <w:numPr>
          <w:ilvl w:val="0"/>
          <w:numId w:val="9"/>
        </w:numPr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>Электротехника, автоматика, радиоэлектроника (в том числе проектирование систем подобных концепции «Умный дом», проектирование систем с обратной связью, пр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о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ектирование электрифицированных объектов, применение систем автоматического управления для устройств бытового и промышленного применения).</w:t>
      </w:r>
    </w:p>
    <w:p w:rsidR="001E22F4" w:rsidRPr="000659F6" w:rsidRDefault="001E22F4" w:rsidP="001E22F4">
      <w:pPr>
        <w:numPr>
          <w:ilvl w:val="0"/>
          <w:numId w:val="9"/>
        </w:numPr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>Робототехника, робототехнические устройства, системы и комплексы (робототехн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и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ческие устройства, функционально пригодные для выполнения различных операций, робототехнические системы, позволяющие анализировать параметры технологич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е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ского процесса и оптимизировать технологические операции и процессы, робототе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х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нические комплексы, моделирующие или реализующие технологический процесс).</w:t>
      </w:r>
    </w:p>
    <w:p w:rsidR="001E22F4" w:rsidRPr="000659F6" w:rsidRDefault="001E22F4" w:rsidP="001E22F4">
      <w:pPr>
        <w:numPr>
          <w:ilvl w:val="0"/>
          <w:numId w:val="9"/>
        </w:numPr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>Техническое моделирование и конструирование технико-технологических объектов.</w:t>
      </w:r>
    </w:p>
    <w:p w:rsidR="001E22F4" w:rsidRPr="000659F6" w:rsidRDefault="001E22F4" w:rsidP="001E22F4">
      <w:pPr>
        <w:numPr>
          <w:ilvl w:val="0"/>
          <w:numId w:val="9"/>
        </w:numPr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>Художественная обработка материалов (резьба по дереву, художественная ковка, выжигание и др.).</w:t>
      </w:r>
    </w:p>
    <w:p w:rsidR="001E22F4" w:rsidRPr="000659F6" w:rsidRDefault="001E22F4" w:rsidP="001E22F4">
      <w:pPr>
        <w:numPr>
          <w:ilvl w:val="0"/>
          <w:numId w:val="9"/>
        </w:numPr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>Проектирование сельскохозяйственных технологий (области проектирования – ра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с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тениеводство, животноводство), агротехнические технологии.</w:t>
      </w:r>
    </w:p>
    <w:p w:rsidR="001E22F4" w:rsidRPr="000659F6" w:rsidRDefault="001E22F4" w:rsidP="001E22F4">
      <w:pPr>
        <w:numPr>
          <w:ilvl w:val="0"/>
          <w:numId w:val="9"/>
        </w:numPr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 xml:space="preserve">Социально-ориентированные проекты (экологическое, </w:t>
      </w:r>
      <w:proofErr w:type="spellStart"/>
      <w:r w:rsidRPr="000659F6">
        <w:rPr>
          <w:rFonts w:eastAsia="Times New Roman"/>
          <w:color w:val="000000"/>
          <w:spacing w:val="-9"/>
          <w:sz w:val="28"/>
          <w:szCs w:val="28"/>
        </w:rPr>
        <w:t>бионическое</w:t>
      </w:r>
      <w:proofErr w:type="spellEnd"/>
      <w:r w:rsidRPr="000659F6">
        <w:rPr>
          <w:rFonts w:eastAsia="Times New Roman"/>
          <w:color w:val="000000"/>
          <w:spacing w:val="-9"/>
          <w:sz w:val="28"/>
          <w:szCs w:val="28"/>
        </w:rPr>
        <w:t xml:space="preserve"> моделирование,    ландшафтно-парковый    дизайн,    флористика,    мозаика    и     другие  с приложен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и</w:t>
      </w:r>
      <w:r w:rsidRPr="000659F6">
        <w:rPr>
          <w:rFonts w:eastAsia="Times New Roman"/>
          <w:color w:val="000000"/>
          <w:spacing w:val="-9"/>
          <w:sz w:val="28"/>
          <w:szCs w:val="28"/>
        </w:rPr>
        <w:t xml:space="preserve">ем </w:t>
      </w:r>
      <w:proofErr w:type="spellStart"/>
      <w:r w:rsidRPr="000659F6">
        <w:rPr>
          <w:rFonts w:eastAsia="Times New Roman"/>
          <w:color w:val="000000"/>
          <w:spacing w:val="-9"/>
          <w:sz w:val="28"/>
          <w:szCs w:val="28"/>
        </w:rPr>
        <w:t>арт-объектов</w:t>
      </w:r>
      <w:proofErr w:type="spellEnd"/>
      <w:r w:rsidRPr="000659F6">
        <w:rPr>
          <w:rFonts w:eastAsia="Times New Roman"/>
          <w:color w:val="000000"/>
          <w:spacing w:val="-9"/>
          <w:sz w:val="28"/>
          <w:szCs w:val="28"/>
        </w:rPr>
        <w:t>). Современный дизайн (</w:t>
      </w:r>
      <w:proofErr w:type="spellStart"/>
      <w:r w:rsidRPr="000659F6">
        <w:rPr>
          <w:rFonts w:eastAsia="Times New Roman"/>
          <w:color w:val="000000"/>
          <w:spacing w:val="-9"/>
          <w:sz w:val="28"/>
          <w:szCs w:val="28"/>
        </w:rPr>
        <w:t>фитодизайн</w:t>
      </w:r>
      <w:proofErr w:type="spellEnd"/>
      <w:r w:rsidRPr="000659F6">
        <w:rPr>
          <w:rFonts w:eastAsia="Times New Roman"/>
          <w:color w:val="000000"/>
          <w:spacing w:val="-9"/>
          <w:sz w:val="28"/>
          <w:szCs w:val="28"/>
        </w:rPr>
        <w:t xml:space="preserve"> и др.).</w:t>
      </w:r>
    </w:p>
    <w:p w:rsidR="001E22F4" w:rsidRDefault="001E22F4" w:rsidP="001E22F4">
      <w:pPr>
        <w:numPr>
          <w:ilvl w:val="0"/>
          <w:numId w:val="9"/>
        </w:numPr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>Проектирование   объектов   с    применением    современных    технологий    (3D- технологии, фрезерные  станки  с  ЧПУ  и  др.),  проектирование  новых  материалов с заданными свойствами и объектов из новых материалов;</w:t>
      </w:r>
    </w:p>
    <w:p w:rsidR="001E22F4" w:rsidRPr="000659F6" w:rsidRDefault="001E22F4" w:rsidP="001E22F4">
      <w:pPr>
        <w:ind w:left="222"/>
        <w:jc w:val="both"/>
        <w:rPr>
          <w:rFonts w:eastAsia="Times New Roman"/>
          <w:color w:val="000000"/>
          <w:spacing w:val="-9"/>
          <w:sz w:val="28"/>
          <w:szCs w:val="28"/>
        </w:rPr>
      </w:pPr>
    </w:p>
    <w:p w:rsidR="001E22F4" w:rsidRPr="000659F6" w:rsidRDefault="001E22F4" w:rsidP="001E22F4">
      <w:pPr>
        <w:ind w:firstLine="851"/>
        <w:jc w:val="both"/>
        <w:rPr>
          <w:rFonts w:eastAsia="Times New Roman"/>
          <w:i/>
          <w:color w:val="000000"/>
          <w:spacing w:val="-9"/>
          <w:sz w:val="28"/>
          <w:szCs w:val="28"/>
        </w:rPr>
      </w:pPr>
      <w:r w:rsidRPr="000659F6">
        <w:rPr>
          <w:rFonts w:eastAsia="Times New Roman"/>
          <w:i/>
          <w:color w:val="000000"/>
          <w:spacing w:val="-9"/>
          <w:sz w:val="28"/>
          <w:szCs w:val="28"/>
        </w:rPr>
        <w:t>по направлению</w:t>
      </w:r>
      <w:r w:rsidRPr="000659F6">
        <w:rPr>
          <w:rFonts w:eastAsia="Times New Roman"/>
          <w:i/>
          <w:color w:val="000000"/>
          <w:spacing w:val="-9"/>
          <w:sz w:val="28"/>
          <w:szCs w:val="28"/>
          <w:u w:val="single"/>
        </w:rPr>
        <w:t xml:space="preserve"> «Культура дома, дизайн и технологии»</w:t>
      </w:r>
    </w:p>
    <w:p w:rsidR="001E22F4" w:rsidRPr="000C47F7" w:rsidRDefault="001E22F4" w:rsidP="001E22F4">
      <w:pPr>
        <w:numPr>
          <w:ilvl w:val="0"/>
          <w:numId w:val="8"/>
        </w:numPr>
        <w:ind w:left="284" w:hanging="284"/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C47F7">
        <w:rPr>
          <w:rFonts w:eastAsia="Times New Roman"/>
          <w:color w:val="000000"/>
          <w:spacing w:val="-9"/>
          <w:sz w:val="28"/>
          <w:szCs w:val="28"/>
        </w:rPr>
        <w:t>Проектирование и изготовление швейных изделий, современные технологии,</w:t>
      </w:r>
      <w:r w:rsidR="000C47F7" w:rsidRPr="000C47F7">
        <w:rPr>
          <w:rFonts w:eastAsia="Times New Roman"/>
          <w:color w:val="000000"/>
          <w:spacing w:val="-9"/>
          <w:sz w:val="28"/>
          <w:szCs w:val="28"/>
        </w:rPr>
        <w:t xml:space="preserve"> </w:t>
      </w:r>
      <w:r w:rsidRPr="000C47F7">
        <w:rPr>
          <w:rFonts w:eastAsia="Times New Roman"/>
          <w:color w:val="000000"/>
          <w:spacing w:val="-9"/>
          <w:sz w:val="28"/>
          <w:szCs w:val="28"/>
        </w:rPr>
        <w:t>мода.</w:t>
      </w:r>
    </w:p>
    <w:p w:rsidR="001E22F4" w:rsidRPr="000659F6" w:rsidRDefault="001E22F4" w:rsidP="001E22F4">
      <w:pPr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>Декоративно-прикладное творчество (рукоделие, ремѐсла, керамика и др.),</w:t>
      </w:r>
    </w:p>
    <w:p w:rsidR="001E22F4" w:rsidRPr="000659F6" w:rsidRDefault="001E22F4" w:rsidP="001E22F4">
      <w:pPr>
        <w:ind w:left="284" w:hanging="284"/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>аксессуары.</w:t>
      </w:r>
    </w:p>
    <w:p w:rsidR="001E22F4" w:rsidRPr="000659F6" w:rsidRDefault="001E22F4" w:rsidP="001E22F4">
      <w:pPr>
        <w:numPr>
          <w:ilvl w:val="0"/>
          <w:numId w:val="8"/>
        </w:numPr>
        <w:ind w:left="284" w:hanging="284"/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>Проектирование сельскохозяйственных технологий (области проектирования – ра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с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тениеводство, животноводство), агротехнические технологии.</w:t>
      </w:r>
    </w:p>
    <w:p w:rsidR="001E22F4" w:rsidRPr="000659F6" w:rsidRDefault="001E22F4" w:rsidP="001E22F4">
      <w:pPr>
        <w:numPr>
          <w:ilvl w:val="0"/>
          <w:numId w:val="8"/>
        </w:numPr>
        <w:ind w:left="284" w:hanging="284"/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 xml:space="preserve">Современный дизайн (дизайн изделий, дизайн интерьера, </w:t>
      </w:r>
      <w:proofErr w:type="spellStart"/>
      <w:r w:rsidRPr="000659F6">
        <w:rPr>
          <w:rFonts w:eastAsia="Times New Roman"/>
          <w:color w:val="000000"/>
          <w:spacing w:val="-9"/>
          <w:sz w:val="28"/>
          <w:szCs w:val="28"/>
        </w:rPr>
        <w:t>фитодизайн</w:t>
      </w:r>
      <w:proofErr w:type="spellEnd"/>
      <w:r w:rsidRPr="000659F6">
        <w:rPr>
          <w:rFonts w:eastAsia="Times New Roman"/>
          <w:color w:val="000000"/>
          <w:spacing w:val="-9"/>
          <w:sz w:val="28"/>
          <w:szCs w:val="28"/>
        </w:rPr>
        <w:t>, ландшафтный дизайн и т.д.).</w:t>
      </w:r>
    </w:p>
    <w:p w:rsidR="001E22F4" w:rsidRPr="000659F6" w:rsidRDefault="001E22F4" w:rsidP="001E22F4">
      <w:pPr>
        <w:numPr>
          <w:ilvl w:val="0"/>
          <w:numId w:val="8"/>
        </w:numPr>
        <w:ind w:left="284" w:hanging="284"/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>Социально-ориентированные проекты (экологические, агротехнические, патриот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и</w:t>
      </w:r>
      <w:r w:rsidRPr="000659F6">
        <w:rPr>
          <w:rFonts w:eastAsia="Times New Roman"/>
          <w:color w:val="000000"/>
          <w:spacing w:val="-9"/>
          <w:sz w:val="28"/>
          <w:szCs w:val="28"/>
        </w:rPr>
        <w:t>ческой направленности, проекты по организации культурно-массовых мероприятий, шефская помощь и т.д.).</w:t>
      </w:r>
    </w:p>
    <w:p w:rsidR="001E22F4" w:rsidRPr="000659F6" w:rsidRDefault="001E22F4" w:rsidP="001E22F4">
      <w:pPr>
        <w:numPr>
          <w:ilvl w:val="0"/>
          <w:numId w:val="8"/>
        </w:numPr>
        <w:ind w:left="284" w:hanging="284"/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lastRenderedPageBreak/>
        <w:t>Национальный костюм и театральный костюм.</w:t>
      </w:r>
    </w:p>
    <w:p w:rsidR="001E22F4" w:rsidRPr="000659F6" w:rsidRDefault="001E22F4" w:rsidP="001E22F4">
      <w:pPr>
        <w:numPr>
          <w:ilvl w:val="0"/>
          <w:numId w:val="8"/>
        </w:numPr>
        <w:ind w:left="284" w:hanging="284"/>
        <w:jc w:val="both"/>
        <w:rPr>
          <w:rFonts w:eastAsia="Times New Roman"/>
          <w:color w:val="000000"/>
          <w:spacing w:val="-9"/>
          <w:sz w:val="28"/>
          <w:szCs w:val="28"/>
        </w:rPr>
      </w:pPr>
      <w:r w:rsidRPr="000659F6">
        <w:rPr>
          <w:rFonts w:eastAsia="Times New Roman"/>
          <w:color w:val="000000"/>
          <w:spacing w:val="-9"/>
          <w:sz w:val="28"/>
          <w:szCs w:val="28"/>
        </w:rPr>
        <w:t>Проектирование   объектов   с    применением    современных    технологий    (3D- технологии, применение оборудования с ЧПУ, лазерная обработка материалов и др.), проектирование новых материалов с заданными свойствами.</w:t>
      </w:r>
    </w:p>
    <w:p w:rsidR="001E22F4" w:rsidRDefault="001E22F4" w:rsidP="001E22F4">
      <w:pPr>
        <w:ind w:firstLine="851"/>
        <w:jc w:val="both"/>
        <w:rPr>
          <w:rFonts w:eastAsia="Times New Roman"/>
          <w:color w:val="000000"/>
          <w:spacing w:val="-9"/>
          <w:sz w:val="28"/>
          <w:szCs w:val="28"/>
        </w:rPr>
      </w:pPr>
    </w:p>
    <w:p w:rsidR="001E22F4" w:rsidRPr="00A1660D" w:rsidRDefault="001E22F4" w:rsidP="001E22F4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A1660D">
        <w:rPr>
          <w:rFonts w:eastAsia="Times New Roman"/>
          <w:color w:val="000000"/>
          <w:spacing w:val="-9"/>
          <w:sz w:val="28"/>
          <w:szCs w:val="28"/>
        </w:rPr>
        <w:t>З</w:t>
      </w:r>
      <w:r w:rsidRPr="00A1660D">
        <w:rPr>
          <w:rFonts w:eastAsia="Times New Roman"/>
          <w:color w:val="000000"/>
          <w:spacing w:val="-11"/>
          <w:sz w:val="28"/>
          <w:szCs w:val="28"/>
        </w:rPr>
        <w:t>а</w:t>
      </w:r>
      <w:r w:rsidRPr="00A1660D">
        <w:rPr>
          <w:rFonts w:eastAsia="Times New Roman"/>
          <w:color w:val="000000"/>
          <w:spacing w:val="-9"/>
          <w:sz w:val="28"/>
          <w:szCs w:val="28"/>
        </w:rPr>
        <w:t>щи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т</w:t>
      </w:r>
      <w:r w:rsidRPr="00A1660D">
        <w:rPr>
          <w:rFonts w:eastAsia="Times New Roman"/>
          <w:color w:val="000000"/>
          <w:sz w:val="28"/>
          <w:szCs w:val="28"/>
        </w:rPr>
        <w:t>у</w:t>
      </w:r>
      <w:r w:rsidRPr="00A1660D">
        <w:rPr>
          <w:rFonts w:eastAsia="Times New Roman"/>
          <w:color w:val="000000"/>
          <w:spacing w:val="13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пр</w:t>
      </w:r>
      <w:r w:rsidRPr="00A1660D">
        <w:rPr>
          <w:rFonts w:eastAsia="Times New Roman"/>
          <w:color w:val="000000"/>
          <w:spacing w:val="-10"/>
          <w:sz w:val="28"/>
          <w:szCs w:val="28"/>
        </w:rPr>
        <w:t>о</w:t>
      </w:r>
      <w:r w:rsidRPr="00A1660D">
        <w:rPr>
          <w:rFonts w:eastAsia="Times New Roman"/>
          <w:color w:val="000000"/>
          <w:spacing w:val="-11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к</w:t>
      </w:r>
      <w:r w:rsidRPr="00A1660D">
        <w:rPr>
          <w:rFonts w:eastAsia="Times New Roman"/>
          <w:color w:val="000000"/>
          <w:spacing w:val="-9"/>
          <w:sz w:val="28"/>
          <w:szCs w:val="28"/>
        </w:rPr>
        <w:t>т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о</w:t>
      </w:r>
      <w:r w:rsidRPr="00A1660D">
        <w:rPr>
          <w:rFonts w:eastAsia="Times New Roman"/>
          <w:color w:val="000000"/>
          <w:sz w:val="28"/>
          <w:szCs w:val="28"/>
        </w:rPr>
        <w:t>в</w:t>
      </w:r>
      <w:r w:rsidRPr="00A1660D">
        <w:rPr>
          <w:rFonts w:eastAsia="Times New Roman"/>
          <w:color w:val="000000"/>
          <w:spacing w:val="18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3"/>
          <w:sz w:val="28"/>
          <w:szCs w:val="28"/>
        </w:rPr>
        <w:t>л</w:t>
      </w:r>
      <w:r w:rsidRPr="00A1660D">
        <w:rPr>
          <w:rFonts w:eastAsia="Times New Roman"/>
          <w:color w:val="000000"/>
          <w:spacing w:val="-15"/>
          <w:sz w:val="28"/>
          <w:szCs w:val="28"/>
        </w:rPr>
        <w:t>у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ч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ш</w:t>
      </w:r>
      <w:r w:rsidRPr="00A1660D">
        <w:rPr>
          <w:rFonts w:eastAsia="Times New Roman"/>
          <w:color w:val="000000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20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10"/>
          <w:sz w:val="28"/>
          <w:szCs w:val="28"/>
        </w:rPr>
        <w:t>в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с</w:t>
      </w:r>
      <w:r w:rsidRPr="00A1660D">
        <w:rPr>
          <w:rFonts w:eastAsia="Times New Roman"/>
          <w:color w:val="000000"/>
          <w:spacing w:val="-10"/>
          <w:sz w:val="28"/>
          <w:szCs w:val="28"/>
        </w:rPr>
        <w:t>ег</w:t>
      </w:r>
      <w:r w:rsidRPr="00A1660D">
        <w:rPr>
          <w:rFonts w:eastAsia="Times New Roman"/>
          <w:color w:val="000000"/>
          <w:sz w:val="28"/>
          <w:szCs w:val="28"/>
        </w:rPr>
        <w:t>о</w:t>
      </w:r>
      <w:r w:rsidRPr="00A1660D">
        <w:rPr>
          <w:rFonts w:eastAsia="Times New Roman"/>
          <w:color w:val="000000"/>
          <w:spacing w:val="18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пр</w:t>
      </w:r>
      <w:r w:rsidRPr="00A1660D">
        <w:rPr>
          <w:rFonts w:eastAsia="Times New Roman"/>
          <w:color w:val="000000"/>
          <w:spacing w:val="-10"/>
          <w:sz w:val="28"/>
          <w:szCs w:val="28"/>
        </w:rPr>
        <w:t>ово</w:t>
      </w:r>
      <w:r w:rsidRPr="00A1660D">
        <w:rPr>
          <w:rFonts w:eastAsia="Times New Roman"/>
          <w:color w:val="000000"/>
          <w:spacing w:val="-9"/>
          <w:sz w:val="28"/>
          <w:szCs w:val="28"/>
        </w:rPr>
        <w:t>ди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т</w:t>
      </w:r>
      <w:r w:rsidRPr="00A1660D">
        <w:rPr>
          <w:rFonts w:eastAsia="Times New Roman"/>
          <w:color w:val="000000"/>
          <w:sz w:val="28"/>
          <w:szCs w:val="28"/>
        </w:rPr>
        <w:t>ь</w:t>
      </w:r>
      <w:r w:rsidRPr="00A1660D">
        <w:rPr>
          <w:rFonts w:eastAsia="Times New Roman"/>
          <w:color w:val="000000"/>
          <w:spacing w:val="21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в</w:t>
      </w:r>
      <w:r w:rsidRPr="00A1660D">
        <w:rPr>
          <w:rFonts w:eastAsia="Times New Roman"/>
          <w:color w:val="000000"/>
          <w:spacing w:val="18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9"/>
          <w:sz w:val="28"/>
          <w:szCs w:val="28"/>
        </w:rPr>
        <w:t>акт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о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в</w:t>
      </w:r>
      <w:r w:rsidRPr="00A1660D">
        <w:rPr>
          <w:rFonts w:eastAsia="Times New Roman"/>
          <w:color w:val="000000"/>
          <w:spacing w:val="-9"/>
          <w:sz w:val="28"/>
          <w:szCs w:val="28"/>
        </w:rPr>
        <w:t>о</w:t>
      </w:r>
      <w:r w:rsidRPr="00A1660D">
        <w:rPr>
          <w:rFonts w:eastAsia="Times New Roman"/>
          <w:color w:val="000000"/>
          <w:sz w:val="28"/>
          <w:szCs w:val="28"/>
        </w:rPr>
        <w:t>м</w:t>
      </w:r>
      <w:r w:rsidRPr="00A1660D">
        <w:rPr>
          <w:rFonts w:eastAsia="Times New Roman"/>
          <w:color w:val="000000"/>
          <w:spacing w:val="17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з</w:t>
      </w:r>
      <w:r w:rsidRPr="00A1660D">
        <w:rPr>
          <w:rFonts w:eastAsia="Times New Roman"/>
          <w:color w:val="000000"/>
          <w:spacing w:val="-11"/>
          <w:sz w:val="28"/>
          <w:szCs w:val="28"/>
        </w:rPr>
        <w:t>а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л</w:t>
      </w:r>
      <w:r w:rsidRPr="00A1660D">
        <w:rPr>
          <w:rFonts w:eastAsia="Times New Roman"/>
          <w:color w:val="000000"/>
          <w:spacing w:val="-10"/>
          <w:sz w:val="28"/>
          <w:szCs w:val="28"/>
        </w:rPr>
        <w:t>е</w:t>
      </w:r>
      <w:r w:rsidRPr="00A1660D">
        <w:rPr>
          <w:rFonts w:eastAsia="Times New Roman"/>
          <w:color w:val="000000"/>
          <w:sz w:val="28"/>
          <w:szCs w:val="28"/>
        </w:rPr>
        <w:t>,</w:t>
      </w:r>
      <w:r w:rsidRPr="00A1660D">
        <w:rPr>
          <w:rFonts w:eastAsia="Times New Roman"/>
          <w:color w:val="000000"/>
          <w:spacing w:val="18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к</w:t>
      </w:r>
      <w:r w:rsidRPr="00A1660D">
        <w:rPr>
          <w:rFonts w:eastAsia="Times New Roman"/>
          <w:color w:val="000000"/>
          <w:spacing w:val="-10"/>
          <w:sz w:val="28"/>
          <w:szCs w:val="28"/>
        </w:rPr>
        <w:t>о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т</w:t>
      </w:r>
      <w:r w:rsidRPr="00A1660D">
        <w:rPr>
          <w:rFonts w:eastAsia="Times New Roman"/>
          <w:color w:val="000000"/>
          <w:spacing w:val="-10"/>
          <w:sz w:val="28"/>
          <w:szCs w:val="28"/>
        </w:rPr>
        <w:t>о</w:t>
      </w:r>
      <w:r w:rsidRPr="00A1660D">
        <w:rPr>
          <w:rFonts w:eastAsia="Times New Roman"/>
          <w:color w:val="000000"/>
          <w:spacing w:val="-9"/>
          <w:sz w:val="28"/>
          <w:szCs w:val="28"/>
        </w:rPr>
        <w:t>р</w:t>
      </w:r>
      <w:r w:rsidRPr="00A1660D">
        <w:rPr>
          <w:rFonts w:eastAsia="Times New Roman"/>
          <w:color w:val="000000"/>
          <w:spacing w:val="-10"/>
          <w:sz w:val="28"/>
          <w:szCs w:val="28"/>
        </w:rPr>
        <w:t>ы</w:t>
      </w:r>
      <w:r w:rsidRPr="00A1660D">
        <w:rPr>
          <w:rFonts w:eastAsia="Times New Roman"/>
          <w:color w:val="000000"/>
          <w:sz w:val="28"/>
          <w:szCs w:val="28"/>
        </w:rPr>
        <w:t>й</w:t>
      </w:r>
      <w:r w:rsidRPr="00A1660D">
        <w:rPr>
          <w:rFonts w:eastAsia="Times New Roman"/>
          <w:color w:val="000000"/>
          <w:spacing w:val="21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9"/>
          <w:sz w:val="28"/>
          <w:szCs w:val="28"/>
        </w:rPr>
        <w:t>спосо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б</w:t>
      </w:r>
      <w:r w:rsidRPr="00A1660D">
        <w:rPr>
          <w:rFonts w:eastAsia="Times New Roman"/>
          <w:color w:val="000000"/>
          <w:spacing w:val="-11"/>
          <w:sz w:val="28"/>
          <w:szCs w:val="28"/>
        </w:rPr>
        <w:t>е</w:t>
      </w:r>
      <w:r w:rsidRPr="00A1660D">
        <w:rPr>
          <w:rFonts w:eastAsia="Times New Roman"/>
          <w:color w:val="000000"/>
          <w:sz w:val="28"/>
          <w:szCs w:val="28"/>
        </w:rPr>
        <w:t>н</w:t>
      </w:r>
      <w:r w:rsidRPr="00A1660D">
        <w:rPr>
          <w:rFonts w:eastAsia="Times New Roman"/>
          <w:color w:val="000000"/>
          <w:spacing w:val="22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в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м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с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т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ит</w:t>
      </w:r>
      <w:r w:rsidRPr="00A1660D">
        <w:rPr>
          <w:rFonts w:eastAsia="Times New Roman"/>
          <w:color w:val="000000"/>
          <w:sz w:val="28"/>
          <w:szCs w:val="28"/>
        </w:rPr>
        <w:t xml:space="preserve">ь 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в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се</w:t>
      </w:r>
      <w:r w:rsidRPr="00A1660D">
        <w:rPr>
          <w:rFonts w:eastAsia="Times New Roman"/>
          <w:color w:val="000000"/>
          <w:sz w:val="28"/>
          <w:szCs w:val="28"/>
        </w:rPr>
        <w:t>х</w:t>
      </w:r>
      <w:r w:rsidRPr="00A1660D">
        <w:rPr>
          <w:rFonts w:eastAsia="Times New Roman"/>
          <w:color w:val="000000"/>
          <w:spacing w:val="13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ж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л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а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ю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щ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и</w:t>
      </w:r>
      <w:r w:rsidRPr="00A1660D">
        <w:rPr>
          <w:rFonts w:eastAsia="Times New Roman"/>
          <w:color w:val="000000"/>
          <w:sz w:val="28"/>
          <w:szCs w:val="28"/>
        </w:rPr>
        <w:t>х</w:t>
      </w:r>
      <w:r w:rsidRPr="00A1660D">
        <w:rPr>
          <w:rFonts w:eastAsia="Times New Roman"/>
          <w:color w:val="000000"/>
          <w:spacing w:val="11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и</w:t>
      </w:r>
      <w:r w:rsidRPr="00A1660D">
        <w:rPr>
          <w:rFonts w:eastAsia="Times New Roman"/>
          <w:color w:val="000000"/>
          <w:spacing w:val="10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2"/>
          <w:sz w:val="28"/>
          <w:szCs w:val="28"/>
        </w:rPr>
        <w:t>и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м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т</w:t>
      </w:r>
      <w:r w:rsidRPr="00A1660D">
        <w:rPr>
          <w:rFonts w:eastAsia="Times New Roman"/>
          <w:color w:val="000000"/>
          <w:sz w:val="28"/>
          <w:szCs w:val="28"/>
        </w:rPr>
        <w:t>ь</w:t>
      </w:r>
      <w:r w:rsidRPr="00A1660D">
        <w:rPr>
          <w:rFonts w:eastAsia="Times New Roman"/>
          <w:color w:val="000000"/>
          <w:spacing w:val="12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с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ц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1"/>
          <w:sz w:val="28"/>
          <w:szCs w:val="28"/>
        </w:rPr>
        <w:t>н</w:t>
      </w:r>
      <w:r w:rsidRPr="00A1660D">
        <w:rPr>
          <w:rFonts w:eastAsia="Times New Roman"/>
          <w:color w:val="000000"/>
          <w:sz w:val="28"/>
          <w:szCs w:val="28"/>
        </w:rPr>
        <w:t>у</w:t>
      </w:r>
      <w:r w:rsidRPr="00A1660D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(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п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о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д</w:t>
      </w:r>
      <w:r w:rsidRPr="00A1660D">
        <w:rPr>
          <w:rFonts w:eastAsia="Times New Roman"/>
          <w:color w:val="000000"/>
          <w:spacing w:val="-1"/>
          <w:sz w:val="28"/>
          <w:szCs w:val="28"/>
        </w:rPr>
        <w:t>и</w:t>
      </w:r>
      <w:r w:rsidRPr="00A1660D">
        <w:rPr>
          <w:rFonts w:eastAsia="Times New Roman"/>
          <w:color w:val="000000"/>
          <w:spacing w:val="-12"/>
          <w:sz w:val="28"/>
          <w:szCs w:val="28"/>
        </w:rPr>
        <w:t>у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м</w:t>
      </w:r>
      <w:r w:rsidRPr="00A1660D">
        <w:rPr>
          <w:rFonts w:eastAsia="Times New Roman"/>
          <w:color w:val="000000"/>
          <w:sz w:val="28"/>
          <w:szCs w:val="28"/>
        </w:rPr>
        <w:t>)</w:t>
      </w:r>
      <w:r w:rsidRPr="00A1660D">
        <w:rPr>
          <w:rFonts w:eastAsia="Times New Roman"/>
          <w:color w:val="000000"/>
          <w:spacing w:val="10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д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л</w:t>
      </w:r>
      <w:r w:rsidRPr="00A1660D">
        <w:rPr>
          <w:rFonts w:eastAsia="Times New Roman"/>
          <w:color w:val="000000"/>
          <w:sz w:val="28"/>
          <w:szCs w:val="28"/>
        </w:rPr>
        <w:t>я</w:t>
      </w:r>
      <w:r w:rsidRPr="00A1660D">
        <w:rPr>
          <w:rFonts w:eastAsia="Times New Roman"/>
          <w:color w:val="000000"/>
          <w:spacing w:val="10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3"/>
          <w:sz w:val="28"/>
          <w:szCs w:val="28"/>
        </w:rPr>
        <w:t>д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ем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о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нст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р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а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ци</w:t>
      </w:r>
      <w:r w:rsidRPr="00A1660D">
        <w:rPr>
          <w:rFonts w:eastAsia="Times New Roman"/>
          <w:color w:val="000000"/>
          <w:sz w:val="28"/>
          <w:szCs w:val="28"/>
        </w:rPr>
        <w:t>и</w:t>
      </w:r>
      <w:r w:rsidRPr="00A1660D">
        <w:rPr>
          <w:rFonts w:eastAsia="Times New Roman"/>
          <w:color w:val="000000"/>
          <w:spacing w:val="12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м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о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д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л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е</w:t>
      </w:r>
      <w:r w:rsidRPr="00A1660D">
        <w:rPr>
          <w:rFonts w:eastAsia="Times New Roman"/>
          <w:color w:val="000000"/>
          <w:sz w:val="28"/>
          <w:szCs w:val="28"/>
        </w:rPr>
        <w:t>й</w:t>
      </w:r>
      <w:r w:rsidRPr="00A1660D">
        <w:rPr>
          <w:rFonts w:eastAsia="Times New Roman"/>
          <w:color w:val="000000"/>
          <w:spacing w:val="12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ш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в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ейн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ы</w:t>
      </w:r>
      <w:r w:rsidRPr="00A1660D">
        <w:rPr>
          <w:rFonts w:eastAsia="Times New Roman"/>
          <w:color w:val="000000"/>
          <w:sz w:val="28"/>
          <w:szCs w:val="28"/>
        </w:rPr>
        <w:t>х</w:t>
      </w:r>
      <w:r w:rsidRPr="00A1660D">
        <w:rPr>
          <w:rFonts w:eastAsia="Times New Roman"/>
          <w:color w:val="000000"/>
          <w:spacing w:val="11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и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з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д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л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и</w:t>
      </w:r>
      <w:r w:rsidRPr="00A1660D">
        <w:rPr>
          <w:rFonts w:eastAsia="Times New Roman"/>
          <w:color w:val="000000"/>
          <w:spacing w:val="-3"/>
          <w:sz w:val="28"/>
          <w:szCs w:val="28"/>
        </w:rPr>
        <w:t>й</w:t>
      </w:r>
      <w:r w:rsidRPr="00A1660D">
        <w:rPr>
          <w:rFonts w:eastAsia="Times New Roman"/>
          <w:color w:val="000000"/>
          <w:sz w:val="28"/>
          <w:szCs w:val="28"/>
        </w:rPr>
        <w:t>.</w:t>
      </w:r>
      <w:r w:rsidRPr="00A1660D">
        <w:rPr>
          <w:rFonts w:eastAsia="Times New Roman"/>
          <w:color w:val="000000"/>
          <w:spacing w:val="15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З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а</w:t>
      </w:r>
      <w:r w:rsidRPr="00A1660D">
        <w:rPr>
          <w:rFonts w:eastAsia="Times New Roman"/>
          <w:color w:val="000000"/>
          <w:sz w:val="28"/>
          <w:szCs w:val="28"/>
        </w:rPr>
        <w:t xml:space="preserve">л 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д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о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л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ж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е</w:t>
      </w:r>
      <w:r w:rsidRPr="00A1660D">
        <w:rPr>
          <w:rFonts w:eastAsia="Times New Roman"/>
          <w:color w:val="000000"/>
          <w:sz w:val="28"/>
          <w:szCs w:val="28"/>
        </w:rPr>
        <w:t>н</w:t>
      </w:r>
      <w:r w:rsidRPr="00A1660D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х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о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р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о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ш</w:t>
      </w:r>
      <w:r w:rsidRPr="00A1660D">
        <w:rPr>
          <w:rFonts w:eastAsia="Times New Roman"/>
          <w:color w:val="000000"/>
          <w:sz w:val="28"/>
          <w:szCs w:val="28"/>
        </w:rPr>
        <w:t xml:space="preserve">о 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ос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в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щ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а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т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ь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с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я</w:t>
      </w:r>
      <w:r w:rsidRPr="00A1660D">
        <w:rPr>
          <w:rFonts w:eastAsia="Times New Roman"/>
          <w:color w:val="000000"/>
          <w:sz w:val="28"/>
          <w:szCs w:val="28"/>
        </w:rPr>
        <w:t xml:space="preserve">, 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т.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к</w:t>
      </w:r>
      <w:r w:rsidRPr="00A1660D">
        <w:rPr>
          <w:rFonts w:eastAsia="Times New Roman"/>
          <w:color w:val="000000"/>
          <w:sz w:val="28"/>
          <w:szCs w:val="28"/>
        </w:rPr>
        <w:t>.</w:t>
      </w:r>
      <w:r w:rsidRPr="00A1660D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11"/>
          <w:sz w:val="28"/>
          <w:szCs w:val="28"/>
        </w:rPr>
        <w:t>у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ч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а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щ</w:t>
      </w:r>
      <w:r w:rsidRPr="00A1660D">
        <w:rPr>
          <w:rFonts w:eastAsia="Times New Roman"/>
          <w:color w:val="000000"/>
          <w:spacing w:val="-3"/>
          <w:sz w:val="28"/>
          <w:szCs w:val="28"/>
        </w:rPr>
        <w:t>и</w:t>
      </w:r>
      <w:r w:rsidRPr="00A1660D">
        <w:rPr>
          <w:rFonts w:eastAsia="Times New Roman"/>
          <w:color w:val="000000"/>
          <w:spacing w:val="-9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с</w:t>
      </w:r>
      <w:r w:rsidRPr="00A1660D">
        <w:rPr>
          <w:rFonts w:eastAsia="Times New Roman"/>
          <w:color w:val="000000"/>
          <w:sz w:val="28"/>
          <w:szCs w:val="28"/>
        </w:rPr>
        <w:t>я</w:t>
      </w:r>
      <w:r w:rsidRPr="00A1660D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пр</w:t>
      </w:r>
      <w:r w:rsidRPr="00A1660D">
        <w:rPr>
          <w:rFonts w:eastAsia="Times New Roman"/>
          <w:color w:val="000000"/>
          <w:spacing w:val="-9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д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ста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в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л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я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ю</w:t>
      </w:r>
      <w:r w:rsidRPr="00A1660D">
        <w:rPr>
          <w:rFonts w:eastAsia="Times New Roman"/>
          <w:color w:val="000000"/>
          <w:sz w:val="28"/>
          <w:szCs w:val="28"/>
        </w:rPr>
        <w:t xml:space="preserve">т 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м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о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д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л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и</w:t>
      </w:r>
      <w:r w:rsidRPr="00A1660D">
        <w:rPr>
          <w:rFonts w:eastAsia="Times New Roman"/>
          <w:color w:val="000000"/>
          <w:sz w:val="28"/>
          <w:szCs w:val="28"/>
        </w:rPr>
        <w:t>.</w:t>
      </w:r>
      <w:r w:rsidRPr="00A1660D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Дл</w:t>
      </w:r>
      <w:r w:rsidRPr="00A1660D">
        <w:rPr>
          <w:rFonts w:eastAsia="Times New Roman"/>
          <w:color w:val="000000"/>
          <w:sz w:val="28"/>
          <w:szCs w:val="28"/>
        </w:rPr>
        <w:t>я</w:t>
      </w:r>
      <w:r w:rsidRPr="00A1660D">
        <w:rPr>
          <w:rFonts w:eastAsia="Times New Roman"/>
          <w:color w:val="000000"/>
          <w:spacing w:val="136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пров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д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ни</w:t>
      </w:r>
      <w:r w:rsidRPr="00A1660D">
        <w:rPr>
          <w:rFonts w:eastAsia="Times New Roman"/>
          <w:color w:val="000000"/>
          <w:sz w:val="28"/>
          <w:szCs w:val="28"/>
        </w:rPr>
        <w:t>я</w:t>
      </w:r>
      <w:r w:rsidRPr="00A1660D">
        <w:rPr>
          <w:rFonts w:eastAsia="Times New Roman"/>
          <w:color w:val="000000"/>
          <w:spacing w:val="138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к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о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н</w:t>
      </w:r>
      <w:r w:rsidRPr="00A1660D">
        <w:rPr>
          <w:rFonts w:eastAsia="Times New Roman"/>
          <w:color w:val="000000"/>
          <w:spacing w:val="-2"/>
          <w:sz w:val="28"/>
          <w:szCs w:val="28"/>
        </w:rPr>
        <w:t>к</w:t>
      </w:r>
      <w:r w:rsidRPr="00A1660D">
        <w:rPr>
          <w:rFonts w:eastAsia="Times New Roman"/>
          <w:color w:val="000000"/>
          <w:spacing w:val="-12"/>
          <w:sz w:val="28"/>
          <w:szCs w:val="28"/>
        </w:rPr>
        <w:t>у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рс</w:t>
      </w:r>
      <w:r w:rsidRPr="00A1660D">
        <w:rPr>
          <w:rFonts w:eastAsia="Times New Roman"/>
          <w:color w:val="000000"/>
          <w:sz w:val="28"/>
          <w:szCs w:val="28"/>
        </w:rPr>
        <w:t xml:space="preserve">а 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н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о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б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х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од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и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м</w:t>
      </w:r>
      <w:r w:rsidRPr="00A1660D">
        <w:rPr>
          <w:rFonts w:eastAsia="Times New Roman"/>
          <w:color w:val="000000"/>
          <w:sz w:val="28"/>
          <w:szCs w:val="28"/>
        </w:rPr>
        <w:t xml:space="preserve">о 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н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а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л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и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ч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и</w:t>
      </w:r>
      <w:r w:rsidRPr="00A1660D">
        <w:rPr>
          <w:rFonts w:eastAsia="Times New Roman"/>
          <w:color w:val="000000"/>
          <w:sz w:val="28"/>
          <w:szCs w:val="28"/>
        </w:rPr>
        <w:t xml:space="preserve">е 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к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омп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ь</w:t>
      </w:r>
      <w:r w:rsidRPr="00A1660D">
        <w:rPr>
          <w:rFonts w:eastAsia="Times New Roman"/>
          <w:color w:val="000000"/>
          <w:spacing w:val="-9"/>
          <w:sz w:val="28"/>
          <w:szCs w:val="28"/>
        </w:rPr>
        <w:t>ю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т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р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а</w:t>
      </w:r>
      <w:r w:rsidRPr="00A1660D">
        <w:rPr>
          <w:rFonts w:eastAsia="Times New Roman"/>
          <w:color w:val="000000"/>
          <w:sz w:val="28"/>
          <w:szCs w:val="28"/>
        </w:rPr>
        <w:t>,</w:t>
      </w:r>
      <w:r w:rsidRPr="00A1660D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п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ро</w:t>
      </w:r>
      <w:r w:rsidRPr="00A1660D">
        <w:rPr>
          <w:rFonts w:eastAsia="Times New Roman"/>
          <w:color w:val="000000"/>
          <w:spacing w:val="-11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9"/>
          <w:sz w:val="28"/>
          <w:szCs w:val="28"/>
        </w:rPr>
        <w:t>к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т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о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ра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-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м</w:t>
      </w:r>
      <w:r w:rsidRPr="00A1660D">
        <w:rPr>
          <w:rFonts w:eastAsia="Times New Roman"/>
          <w:color w:val="000000"/>
          <w:spacing w:val="-12"/>
          <w:sz w:val="28"/>
          <w:szCs w:val="28"/>
        </w:rPr>
        <w:t>у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л</w:t>
      </w:r>
      <w:r w:rsidRPr="00A1660D">
        <w:rPr>
          <w:rFonts w:eastAsia="Times New Roman"/>
          <w:color w:val="000000"/>
          <w:spacing w:val="-9"/>
          <w:sz w:val="28"/>
          <w:szCs w:val="28"/>
        </w:rPr>
        <w:t>ьт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и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ме</w:t>
      </w:r>
      <w:r w:rsidRPr="00A1660D">
        <w:rPr>
          <w:rFonts w:eastAsia="Times New Roman"/>
          <w:color w:val="000000"/>
          <w:spacing w:val="-9"/>
          <w:sz w:val="28"/>
          <w:szCs w:val="28"/>
        </w:rPr>
        <w:t>д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и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а</w:t>
      </w:r>
      <w:r w:rsidRPr="00A1660D">
        <w:rPr>
          <w:rFonts w:eastAsia="Times New Roman"/>
          <w:color w:val="000000"/>
          <w:sz w:val="28"/>
          <w:szCs w:val="28"/>
        </w:rPr>
        <w:t>,</w:t>
      </w:r>
      <w:r w:rsidRPr="00A1660D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9"/>
          <w:sz w:val="28"/>
          <w:szCs w:val="28"/>
        </w:rPr>
        <w:t>э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кр</w:t>
      </w:r>
      <w:r w:rsidRPr="00A1660D">
        <w:rPr>
          <w:rFonts w:eastAsia="Times New Roman"/>
          <w:color w:val="000000"/>
          <w:spacing w:val="-10"/>
          <w:sz w:val="28"/>
          <w:szCs w:val="28"/>
        </w:rPr>
        <w:t>а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н</w:t>
      </w:r>
      <w:r w:rsidRPr="00A1660D">
        <w:rPr>
          <w:rFonts w:eastAsia="Times New Roman"/>
          <w:color w:val="000000"/>
          <w:spacing w:val="-9"/>
          <w:sz w:val="28"/>
          <w:szCs w:val="28"/>
        </w:rPr>
        <w:t>а</w:t>
      </w:r>
      <w:r w:rsidRPr="00A1660D">
        <w:rPr>
          <w:rFonts w:eastAsia="Times New Roman"/>
          <w:color w:val="000000"/>
          <w:sz w:val="28"/>
          <w:szCs w:val="28"/>
        </w:rPr>
        <w:t xml:space="preserve">, </w:t>
      </w:r>
      <w:r w:rsidRPr="00A1660D">
        <w:rPr>
          <w:rFonts w:eastAsia="Times New Roman"/>
          <w:color w:val="000000"/>
          <w:spacing w:val="-14"/>
          <w:sz w:val="28"/>
          <w:szCs w:val="28"/>
        </w:rPr>
        <w:t>у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с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тро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й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с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т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в</w:t>
      </w:r>
      <w:r w:rsidRPr="00A1660D">
        <w:rPr>
          <w:rFonts w:eastAsia="Times New Roman"/>
          <w:color w:val="000000"/>
          <w:sz w:val="28"/>
          <w:szCs w:val="28"/>
        </w:rPr>
        <w:t>а</w:t>
      </w:r>
      <w:r w:rsidRPr="00A1660D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10"/>
          <w:sz w:val="28"/>
          <w:szCs w:val="28"/>
        </w:rPr>
        <w:t>д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л</w:t>
      </w:r>
      <w:r w:rsidRPr="00A1660D">
        <w:rPr>
          <w:rFonts w:eastAsia="Times New Roman"/>
          <w:color w:val="000000"/>
          <w:sz w:val="28"/>
          <w:szCs w:val="28"/>
        </w:rPr>
        <w:t>я</w:t>
      </w:r>
      <w:r w:rsidRPr="00A1660D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9"/>
          <w:sz w:val="28"/>
          <w:szCs w:val="28"/>
        </w:rPr>
        <w:t>к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р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9"/>
          <w:sz w:val="28"/>
          <w:szCs w:val="28"/>
        </w:rPr>
        <w:t>п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л</w:t>
      </w:r>
      <w:r w:rsidRPr="00A1660D">
        <w:rPr>
          <w:rFonts w:eastAsia="Times New Roman"/>
          <w:color w:val="000000"/>
          <w:spacing w:val="-11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н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и</w:t>
      </w:r>
      <w:r w:rsidRPr="00A1660D">
        <w:rPr>
          <w:rFonts w:eastAsia="Times New Roman"/>
          <w:color w:val="000000"/>
          <w:sz w:val="28"/>
          <w:szCs w:val="28"/>
        </w:rPr>
        <w:t xml:space="preserve">я 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пл</w:t>
      </w:r>
      <w:r w:rsidRPr="00A1660D">
        <w:rPr>
          <w:rFonts w:eastAsia="Times New Roman"/>
          <w:color w:val="000000"/>
          <w:spacing w:val="-11"/>
          <w:sz w:val="28"/>
          <w:szCs w:val="28"/>
        </w:rPr>
        <w:t>а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к</w:t>
      </w:r>
      <w:r w:rsidRPr="00A1660D">
        <w:rPr>
          <w:rFonts w:eastAsia="Times New Roman"/>
          <w:color w:val="000000"/>
          <w:spacing w:val="-11"/>
          <w:sz w:val="28"/>
          <w:szCs w:val="28"/>
        </w:rPr>
        <w:t>а</w:t>
      </w:r>
      <w:r w:rsidRPr="00A1660D">
        <w:rPr>
          <w:rFonts w:eastAsia="Times New Roman"/>
          <w:color w:val="000000"/>
          <w:spacing w:val="-6"/>
          <w:sz w:val="28"/>
          <w:szCs w:val="28"/>
        </w:rPr>
        <w:t>т</w:t>
      </w:r>
      <w:r w:rsidRPr="00A1660D">
        <w:rPr>
          <w:rFonts w:eastAsia="Times New Roman"/>
          <w:color w:val="000000"/>
          <w:spacing w:val="-7"/>
          <w:sz w:val="28"/>
          <w:szCs w:val="28"/>
        </w:rPr>
        <w:t>о</w:t>
      </w:r>
      <w:r w:rsidRPr="00A1660D">
        <w:rPr>
          <w:rFonts w:eastAsia="Times New Roman"/>
          <w:color w:val="000000"/>
          <w:spacing w:val="-8"/>
          <w:sz w:val="28"/>
          <w:szCs w:val="28"/>
        </w:rPr>
        <w:t>в</w:t>
      </w:r>
      <w:r w:rsidRPr="00A1660D">
        <w:rPr>
          <w:rFonts w:eastAsia="Times New Roman"/>
          <w:color w:val="000000"/>
          <w:sz w:val="28"/>
          <w:szCs w:val="28"/>
        </w:rPr>
        <w:t>,</w:t>
      </w:r>
      <w:r w:rsidRPr="00A1660D">
        <w:rPr>
          <w:rFonts w:eastAsia="Times New Roman"/>
          <w:color w:val="000000"/>
          <w:spacing w:val="131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издели</w:t>
      </w:r>
      <w:r w:rsidRPr="00A1660D">
        <w:rPr>
          <w:rFonts w:eastAsia="Times New Roman"/>
          <w:color w:val="000000"/>
          <w:spacing w:val="1"/>
          <w:sz w:val="28"/>
          <w:szCs w:val="28"/>
        </w:rPr>
        <w:t>й</w:t>
      </w:r>
      <w:r w:rsidRPr="00A1660D">
        <w:rPr>
          <w:rFonts w:eastAsia="Times New Roman"/>
          <w:color w:val="000000"/>
          <w:sz w:val="28"/>
          <w:szCs w:val="28"/>
        </w:rPr>
        <w:t>,</w:t>
      </w:r>
      <w:r w:rsidRPr="00A1660D">
        <w:rPr>
          <w:rFonts w:eastAsia="Times New Roman"/>
          <w:color w:val="000000"/>
          <w:spacing w:val="144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д</w:t>
      </w:r>
      <w:r w:rsidRPr="00A1660D">
        <w:rPr>
          <w:rFonts w:eastAsia="Times New Roman"/>
          <w:color w:val="000000"/>
          <w:spacing w:val="-2"/>
          <w:sz w:val="28"/>
          <w:szCs w:val="28"/>
        </w:rPr>
        <w:t>е</w:t>
      </w:r>
      <w:r w:rsidRPr="00A1660D">
        <w:rPr>
          <w:rFonts w:eastAsia="Times New Roman"/>
          <w:color w:val="000000"/>
          <w:spacing w:val="-1"/>
          <w:sz w:val="28"/>
          <w:szCs w:val="28"/>
        </w:rPr>
        <w:t>м</w:t>
      </w:r>
      <w:r w:rsidRPr="00A1660D">
        <w:rPr>
          <w:rFonts w:eastAsia="Times New Roman"/>
          <w:color w:val="000000"/>
          <w:sz w:val="28"/>
          <w:szCs w:val="28"/>
        </w:rPr>
        <w:t>онстр</w:t>
      </w:r>
      <w:r w:rsidRPr="00A1660D">
        <w:rPr>
          <w:rFonts w:eastAsia="Times New Roman"/>
          <w:color w:val="000000"/>
          <w:spacing w:val="-1"/>
          <w:sz w:val="28"/>
          <w:szCs w:val="28"/>
        </w:rPr>
        <w:t>а</w:t>
      </w:r>
      <w:r w:rsidRPr="00A1660D">
        <w:rPr>
          <w:rFonts w:eastAsia="Times New Roman"/>
          <w:color w:val="000000"/>
          <w:sz w:val="28"/>
          <w:szCs w:val="28"/>
        </w:rPr>
        <w:t>ц</w:t>
      </w:r>
      <w:r w:rsidRPr="00A1660D">
        <w:rPr>
          <w:rFonts w:eastAsia="Times New Roman"/>
          <w:color w:val="000000"/>
          <w:spacing w:val="1"/>
          <w:sz w:val="28"/>
          <w:szCs w:val="28"/>
        </w:rPr>
        <w:t>и</w:t>
      </w:r>
      <w:r w:rsidRPr="00A1660D">
        <w:rPr>
          <w:rFonts w:eastAsia="Times New Roman"/>
          <w:color w:val="000000"/>
          <w:sz w:val="28"/>
          <w:szCs w:val="28"/>
        </w:rPr>
        <w:t>онных</w:t>
      </w:r>
      <w:r w:rsidRPr="00A1660D">
        <w:rPr>
          <w:rFonts w:eastAsia="Times New Roman"/>
          <w:color w:val="000000"/>
          <w:spacing w:val="146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сто</w:t>
      </w:r>
      <w:r w:rsidRPr="00A1660D">
        <w:rPr>
          <w:rFonts w:eastAsia="Times New Roman"/>
          <w:color w:val="000000"/>
          <w:spacing w:val="-2"/>
          <w:sz w:val="28"/>
          <w:szCs w:val="28"/>
        </w:rPr>
        <w:t>л</w:t>
      </w:r>
      <w:r w:rsidRPr="00A1660D">
        <w:rPr>
          <w:rFonts w:eastAsia="Times New Roman"/>
          <w:color w:val="000000"/>
          <w:sz w:val="28"/>
          <w:szCs w:val="28"/>
        </w:rPr>
        <w:t>ов,</w:t>
      </w:r>
      <w:r w:rsidRPr="00A1660D">
        <w:rPr>
          <w:rFonts w:eastAsia="Times New Roman"/>
          <w:color w:val="000000"/>
          <w:spacing w:val="142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м</w:t>
      </w:r>
      <w:r w:rsidRPr="00A1660D">
        <w:rPr>
          <w:rFonts w:eastAsia="Times New Roman"/>
          <w:color w:val="000000"/>
          <w:spacing w:val="-1"/>
          <w:sz w:val="28"/>
          <w:szCs w:val="28"/>
        </w:rPr>
        <w:t>а</w:t>
      </w:r>
      <w:r w:rsidRPr="00A1660D">
        <w:rPr>
          <w:rFonts w:eastAsia="Times New Roman"/>
          <w:color w:val="000000"/>
          <w:sz w:val="28"/>
          <w:szCs w:val="28"/>
        </w:rPr>
        <w:t>некенов,</w:t>
      </w:r>
      <w:r w:rsidRPr="00A1660D">
        <w:rPr>
          <w:rFonts w:eastAsia="Times New Roman"/>
          <w:color w:val="000000"/>
          <w:spacing w:val="143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скотч</w:t>
      </w:r>
      <w:r w:rsidRPr="00A1660D">
        <w:rPr>
          <w:rFonts w:eastAsia="Times New Roman"/>
          <w:color w:val="000000"/>
          <w:spacing w:val="146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для</w:t>
      </w:r>
      <w:r w:rsidRPr="00A1660D">
        <w:rPr>
          <w:rFonts w:eastAsia="Times New Roman"/>
          <w:color w:val="000000"/>
          <w:spacing w:val="144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1"/>
          <w:sz w:val="28"/>
          <w:szCs w:val="28"/>
        </w:rPr>
        <w:t>к</w:t>
      </w:r>
      <w:r w:rsidRPr="00A1660D">
        <w:rPr>
          <w:rFonts w:eastAsia="Times New Roman"/>
          <w:color w:val="000000"/>
          <w:sz w:val="28"/>
          <w:szCs w:val="28"/>
        </w:rPr>
        <w:t>реплен</w:t>
      </w:r>
      <w:r w:rsidRPr="00A1660D">
        <w:rPr>
          <w:rFonts w:eastAsia="Times New Roman"/>
          <w:color w:val="000000"/>
          <w:spacing w:val="1"/>
          <w:sz w:val="28"/>
          <w:szCs w:val="28"/>
        </w:rPr>
        <w:t>и</w:t>
      </w:r>
      <w:r w:rsidRPr="00A1660D">
        <w:rPr>
          <w:rFonts w:eastAsia="Times New Roman"/>
          <w:color w:val="000000"/>
          <w:sz w:val="28"/>
          <w:szCs w:val="28"/>
        </w:rPr>
        <w:t>я экспо</w:t>
      </w:r>
      <w:r w:rsidRPr="00A1660D">
        <w:rPr>
          <w:rFonts w:eastAsia="Times New Roman"/>
          <w:color w:val="000000"/>
          <w:spacing w:val="1"/>
          <w:sz w:val="28"/>
          <w:szCs w:val="28"/>
        </w:rPr>
        <w:t>н</w:t>
      </w:r>
      <w:r w:rsidRPr="00A1660D">
        <w:rPr>
          <w:rFonts w:eastAsia="Times New Roman"/>
          <w:color w:val="000000"/>
          <w:sz w:val="28"/>
          <w:szCs w:val="28"/>
        </w:rPr>
        <w:t>атов,</w:t>
      </w:r>
      <w:r w:rsidRPr="00A1660D">
        <w:rPr>
          <w:rFonts w:eastAsia="Times New Roman"/>
          <w:color w:val="000000"/>
          <w:spacing w:val="14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столов</w:t>
      </w:r>
      <w:r w:rsidRPr="00A1660D">
        <w:rPr>
          <w:rFonts w:eastAsia="Times New Roman"/>
          <w:color w:val="000000"/>
          <w:spacing w:val="13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для</w:t>
      </w:r>
      <w:r w:rsidRPr="00A1660D">
        <w:rPr>
          <w:rFonts w:eastAsia="Times New Roman"/>
          <w:color w:val="000000"/>
          <w:spacing w:val="12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жюри</w:t>
      </w:r>
      <w:r w:rsidRPr="00A1660D">
        <w:rPr>
          <w:rFonts w:eastAsia="Times New Roman"/>
          <w:color w:val="000000"/>
          <w:spacing w:val="16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(р</w:t>
      </w:r>
      <w:r w:rsidRPr="00A1660D">
        <w:rPr>
          <w:rFonts w:eastAsia="Times New Roman"/>
          <w:color w:val="000000"/>
          <w:spacing w:val="-1"/>
          <w:sz w:val="28"/>
          <w:szCs w:val="28"/>
        </w:rPr>
        <w:t>ас</w:t>
      </w:r>
      <w:r w:rsidRPr="00A1660D">
        <w:rPr>
          <w:rFonts w:eastAsia="Times New Roman"/>
          <w:color w:val="000000"/>
          <w:sz w:val="28"/>
          <w:szCs w:val="28"/>
        </w:rPr>
        <w:t>полагаются</w:t>
      </w:r>
      <w:r w:rsidRPr="00A1660D">
        <w:rPr>
          <w:rFonts w:eastAsia="Times New Roman"/>
          <w:color w:val="000000"/>
          <w:spacing w:val="13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4"/>
          <w:sz w:val="28"/>
          <w:szCs w:val="28"/>
        </w:rPr>
        <w:t>л</w:t>
      </w:r>
      <w:r w:rsidRPr="00A1660D">
        <w:rPr>
          <w:rFonts w:eastAsia="Times New Roman"/>
          <w:color w:val="000000"/>
          <w:spacing w:val="1"/>
          <w:sz w:val="28"/>
          <w:szCs w:val="28"/>
        </w:rPr>
        <w:t>иц</w:t>
      </w:r>
      <w:r w:rsidRPr="00A1660D">
        <w:rPr>
          <w:rFonts w:eastAsia="Times New Roman"/>
          <w:color w:val="000000"/>
          <w:sz w:val="28"/>
          <w:szCs w:val="28"/>
        </w:rPr>
        <w:t>ом</w:t>
      </w:r>
      <w:r w:rsidRPr="00A1660D">
        <w:rPr>
          <w:rFonts w:eastAsia="Times New Roman"/>
          <w:color w:val="000000"/>
          <w:spacing w:val="14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к</w:t>
      </w:r>
      <w:r w:rsidRPr="00A1660D">
        <w:rPr>
          <w:rFonts w:eastAsia="Times New Roman"/>
          <w:color w:val="000000"/>
          <w:spacing w:val="12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сцене</w:t>
      </w:r>
      <w:r w:rsidRPr="00A1660D">
        <w:rPr>
          <w:rFonts w:eastAsia="Times New Roman"/>
          <w:color w:val="000000"/>
          <w:spacing w:val="13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и</w:t>
      </w:r>
      <w:r w:rsidRPr="00A1660D">
        <w:rPr>
          <w:rFonts w:eastAsia="Times New Roman"/>
          <w:color w:val="000000"/>
          <w:spacing w:val="16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-2"/>
          <w:sz w:val="28"/>
          <w:szCs w:val="28"/>
        </w:rPr>
        <w:t>э</w:t>
      </w:r>
      <w:r w:rsidRPr="00A1660D">
        <w:rPr>
          <w:rFonts w:eastAsia="Times New Roman"/>
          <w:color w:val="000000"/>
          <w:sz w:val="28"/>
          <w:szCs w:val="28"/>
        </w:rPr>
        <w:t>кра</w:t>
      </w:r>
      <w:r w:rsidRPr="00A1660D">
        <w:rPr>
          <w:rFonts w:eastAsia="Times New Roman"/>
          <w:color w:val="000000"/>
          <w:spacing w:val="-1"/>
          <w:sz w:val="28"/>
          <w:szCs w:val="28"/>
        </w:rPr>
        <w:t>н</w:t>
      </w:r>
      <w:r w:rsidRPr="00A1660D">
        <w:rPr>
          <w:rFonts w:eastAsia="Times New Roman"/>
          <w:color w:val="000000"/>
          <w:spacing w:val="-5"/>
          <w:sz w:val="28"/>
          <w:szCs w:val="28"/>
        </w:rPr>
        <w:t>у</w:t>
      </w:r>
      <w:r w:rsidRPr="00A1660D">
        <w:rPr>
          <w:rFonts w:eastAsia="Times New Roman"/>
          <w:color w:val="000000"/>
          <w:spacing w:val="1"/>
          <w:sz w:val="28"/>
          <w:szCs w:val="28"/>
        </w:rPr>
        <w:t>)</w:t>
      </w:r>
      <w:r w:rsidRPr="00A1660D">
        <w:rPr>
          <w:rFonts w:eastAsia="Times New Roman"/>
          <w:color w:val="000000"/>
          <w:sz w:val="28"/>
          <w:szCs w:val="28"/>
        </w:rPr>
        <w:t>,</w:t>
      </w:r>
      <w:r w:rsidRPr="00A1660D">
        <w:rPr>
          <w:rFonts w:eastAsia="Times New Roman"/>
          <w:color w:val="000000"/>
          <w:spacing w:val="14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тайме</w:t>
      </w:r>
      <w:r w:rsidRPr="00A1660D">
        <w:rPr>
          <w:rFonts w:eastAsia="Times New Roman"/>
          <w:color w:val="000000"/>
          <w:spacing w:val="1"/>
          <w:sz w:val="28"/>
          <w:szCs w:val="28"/>
        </w:rPr>
        <w:t>р</w:t>
      </w:r>
      <w:r w:rsidRPr="00A1660D">
        <w:rPr>
          <w:rFonts w:eastAsia="Times New Roman"/>
          <w:color w:val="000000"/>
          <w:sz w:val="28"/>
          <w:szCs w:val="28"/>
        </w:rPr>
        <w:t>а.</w:t>
      </w:r>
      <w:r w:rsidRPr="00A1660D">
        <w:rPr>
          <w:rFonts w:eastAsia="Times New Roman"/>
          <w:color w:val="000000"/>
          <w:spacing w:val="13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1"/>
          <w:sz w:val="28"/>
          <w:szCs w:val="28"/>
        </w:rPr>
        <w:t>Р</w:t>
      </w:r>
      <w:r w:rsidRPr="00A1660D">
        <w:rPr>
          <w:rFonts w:eastAsia="Times New Roman"/>
          <w:color w:val="000000"/>
          <w:sz w:val="28"/>
          <w:szCs w:val="28"/>
        </w:rPr>
        <w:t>ядом с</w:t>
      </w:r>
      <w:r w:rsidRPr="00A1660D">
        <w:rPr>
          <w:rFonts w:eastAsia="Times New Roman"/>
          <w:color w:val="000000"/>
          <w:spacing w:val="68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актовым</w:t>
      </w:r>
      <w:r w:rsidRPr="00A1660D">
        <w:rPr>
          <w:rFonts w:eastAsia="Times New Roman"/>
          <w:color w:val="000000"/>
          <w:spacing w:val="68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1"/>
          <w:sz w:val="28"/>
          <w:szCs w:val="28"/>
        </w:rPr>
        <w:t>з</w:t>
      </w:r>
      <w:r w:rsidRPr="00A1660D">
        <w:rPr>
          <w:rFonts w:eastAsia="Times New Roman"/>
          <w:color w:val="000000"/>
          <w:sz w:val="28"/>
          <w:szCs w:val="28"/>
        </w:rPr>
        <w:t>а</w:t>
      </w:r>
      <w:r w:rsidRPr="00A1660D">
        <w:rPr>
          <w:rFonts w:eastAsia="Times New Roman"/>
          <w:color w:val="000000"/>
          <w:sz w:val="28"/>
          <w:szCs w:val="28"/>
        </w:rPr>
        <w:t>л</w:t>
      </w:r>
      <w:r w:rsidRPr="00A1660D">
        <w:rPr>
          <w:rFonts w:eastAsia="Times New Roman"/>
          <w:color w:val="000000"/>
          <w:spacing w:val="1"/>
          <w:sz w:val="28"/>
          <w:szCs w:val="28"/>
        </w:rPr>
        <w:t>о</w:t>
      </w:r>
      <w:r w:rsidRPr="00A1660D">
        <w:rPr>
          <w:rFonts w:eastAsia="Times New Roman"/>
          <w:color w:val="000000"/>
          <w:sz w:val="28"/>
          <w:szCs w:val="28"/>
        </w:rPr>
        <w:t>м,</w:t>
      </w:r>
      <w:r w:rsidRPr="00A1660D">
        <w:rPr>
          <w:rFonts w:eastAsia="Times New Roman"/>
          <w:color w:val="000000"/>
          <w:spacing w:val="69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где</w:t>
      </w:r>
      <w:r w:rsidRPr="00A1660D">
        <w:rPr>
          <w:rFonts w:eastAsia="Times New Roman"/>
          <w:color w:val="000000"/>
          <w:spacing w:val="71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1"/>
          <w:sz w:val="28"/>
          <w:szCs w:val="28"/>
        </w:rPr>
        <w:t>п</w:t>
      </w:r>
      <w:r w:rsidRPr="00A1660D">
        <w:rPr>
          <w:rFonts w:eastAsia="Times New Roman"/>
          <w:color w:val="000000"/>
          <w:sz w:val="28"/>
          <w:szCs w:val="28"/>
        </w:rPr>
        <w:t>роводи</w:t>
      </w:r>
      <w:r w:rsidRPr="00A1660D">
        <w:rPr>
          <w:rFonts w:eastAsia="Times New Roman"/>
          <w:color w:val="000000"/>
          <w:spacing w:val="1"/>
          <w:sz w:val="28"/>
          <w:szCs w:val="28"/>
        </w:rPr>
        <w:t>т</w:t>
      </w:r>
      <w:r w:rsidRPr="00A1660D">
        <w:rPr>
          <w:rFonts w:eastAsia="Times New Roman"/>
          <w:color w:val="000000"/>
          <w:sz w:val="28"/>
          <w:szCs w:val="28"/>
        </w:rPr>
        <w:t>ся</w:t>
      </w:r>
      <w:r w:rsidRPr="00A1660D">
        <w:rPr>
          <w:rFonts w:eastAsia="Times New Roman"/>
          <w:color w:val="000000"/>
          <w:spacing w:val="68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1"/>
          <w:sz w:val="28"/>
          <w:szCs w:val="28"/>
        </w:rPr>
        <w:t>з</w:t>
      </w:r>
      <w:r w:rsidRPr="00A1660D">
        <w:rPr>
          <w:rFonts w:eastAsia="Times New Roman"/>
          <w:color w:val="000000"/>
          <w:sz w:val="28"/>
          <w:szCs w:val="28"/>
        </w:rPr>
        <w:t>ащи</w:t>
      </w:r>
      <w:r w:rsidRPr="00A1660D">
        <w:rPr>
          <w:rFonts w:eastAsia="Times New Roman"/>
          <w:color w:val="000000"/>
          <w:spacing w:val="1"/>
          <w:sz w:val="28"/>
          <w:szCs w:val="28"/>
        </w:rPr>
        <w:t>т</w:t>
      </w:r>
      <w:r w:rsidRPr="00A1660D">
        <w:rPr>
          <w:rFonts w:eastAsia="Times New Roman"/>
          <w:color w:val="000000"/>
          <w:sz w:val="28"/>
          <w:szCs w:val="28"/>
        </w:rPr>
        <w:t>а,</w:t>
      </w:r>
      <w:r w:rsidRPr="00A1660D">
        <w:rPr>
          <w:rFonts w:eastAsia="Times New Roman"/>
          <w:color w:val="000000"/>
          <w:spacing w:val="68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долж</w:t>
      </w:r>
      <w:r w:rsidRPr="00A1660D">
        <w:rPr>
          <w:rFonts w:eastAsia="Times New Roman"/>
          <w:color w:val="000000"/>
          <w:spacing w:val="1"/>
          <w:sz w:val="28"/>
          <w:szCs w:val="28"/>
        </w:rPr>
        <w:t>н</w:t>
      </w:r>
      <w:r w:rsidRPr="00A1660D">
        <w:rPr>
          <w:rFonts w:eastAsia="Times New Roman"/>
          <w:color w:val="000000"/>
          <w:sz w:val="28"/>
          <w:szCs w:val="28"/>
        </w:rPr>
        <w:t>а</w:t>
      </w:r>
      <w:r w:rsidRPr="00A1660D">
        <w:rPr>
          <w:rFonts w:eastAsia="Times New Roman"/>
          <w:color w:val="000000"/>
          <w:spacing w:val="69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быть</w:t>
      </w:r>
      <w:r w:rsidRPr="00A1660D">
        <w:rPr>
          <w:rFonts w:eastAsia="Times New Roman"/>
          <w:color w:val="000000"/>
          <w:spacing w:val="70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1"/>
          <w:sz w:val="28"/>
          <w:szCs w:val="28"/>
        </w:rPr>
        <w:t>а</w:t>
      </w:r>
      <w:r w:rsidRPr="00A1660D">
        <w:rPr>
          <w:rFonts w:eastAsia="Times New Roman"/>
          <w:color w:val="000000"/>
          <w:spacing w:val="-3"/>
          <w:sz w:val="28"/>
          <w:szCs w:val="28"/>
        </w:rPr>
        <w:t>у</w:t>
      </w:r>
      <w:r w:rsidRPr="00A1660D">
        <w:rPr>
          <w:rFonts w:eastAsia="Times New Roman"/>
          <w:color w:val="000000"/>
          <w:sz w:val="28"/>
          <w:szCs w:val="28"/>
        </w:rPr>
        <w:t>дитор</w:t>
      </w:r>
      <w:r w:rsidRPr="00A1660D">
        <w:rPr>
          <w:rFonts w:eastAsia="Times New Roman"/>
          <w:color w:val="000000"/>
          <w:spacing w:val="1"/>
          <w:sz w:val="28"/>
          <w:szCs w:val="28"/>
        </w:rPr>
        <w:t>и</w:t>
      </w:r>
      <w:r w:rsidRPr="00A1660D">
        <w:rPr>
          <w:rFonts w:eastAsia="Times New Roman"/>
          <w:color w:val="000000"/>
          <w:sz w:val="28"/>
          <w:szCs w:val="28"/>
        </w:rPr>
        <w:t>я</w:t>
      </w:r>
      <w:r w:rsidRPr="00A1660D">
        <w:rPr>
          <w:rFonts w:eastAsia="Times New Roman"/>
          <w:color w:val="000000"/>
          <w:spacing w:val="70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z w:val="28"/>
          <w:szCs w:val="28"/>
        </w:rPr>
        <w:t>для</w:t>
      </w:r>
      <w:r w:rsidRPr="00A1660D">
        <w:rPr>
          <w:rFonts w:eastAsia="Times New Roman"/>
          <w:color w:val="000000"/>
          <w:spacing w:val="69"/>
          <w:sz w:val="28"/>
          <w:szCs w:val="28"/>
        </w:rPr>
        <w:t xml:space="preserve"> </w:t>
      </w:r>
      <w:r w:rsidRPr="00A1660D">
        <w:rPr>
          <w:rFonts w:eastAsia="Times New Roman"/>
          <w:color w:val="000000"/>
          <w:spacing w:val="1"/>
          <w:sz w:val="28"/>
          <w:szCs w:val="28"/>
        </w:rPr>
        <w:t>п</w:t>
      </w:r>
      <w:r w:rsidRPr="00A1660D">
        <w:rPr>
          <w:rFonts w:eastAsia="Times New Roman"/>
          <w:color w:val="000000"/>
          <w:sz w:val="28"/>
          <w:szCs w:val="28"/>
        </w:rPr>
        <w:t>одго</w:t>
      </w:r>
      <w:r w:rsidRPr="00A1660D">
        <w:rPr>
          <w:rFonts w:eastAsia="Times New Roman"/>
          <w:color w:val="000000"/>
          <w:spacing w:val="1"/>
          <w:sz w:val="28"/>
          <w:szCs w:val="28"/>
        </w:rPr>
        <w:t>т</w:t>
      </w:r>
      <w:r w:rsidRPr="00A1660D">
        <w:rPr>
          <w:rFonts w:eastAsia="Times New Roman"/>
          <w:color w:val="000000"/>
          <w:sz w:val="28"/>
          <w:szCs w:val="28"/>
        </w:rPr>
        <w:t>ов</w:t>
      </w:r>
      <w:r w:rsidRPr="00A1660D">
        <w:rPr>
          <w:rFonts w:eastAsia="Times New Roman"/>
          <w:color w:val="000000"/>
          <w:spacing w:val="-1"/>
          <w:sz w:val="28"/>
          <w:szCs w:val="28"/>
        </w:rPr>
        <w:t>к</w:t>
      </w:r>
      <w:r w:rsidRPr="00A1660D">
        <w:rPr>
          <w:rFonts w:eastAsia="Times New Roman"/>
          <w:color w:val="000000"/>
          <w:sz w:val="28"/>
          <w:szCs w:val="28"/>
        </w:rPr>
        <w:t xml:space="preserve">и </w:t>
      </w:r>
      <w:r w:rsidRPr="00A1660D">
        <w:rPr>
          <w:rFonts w:eastAsia="Times New Roman"/>
          <w:color w:val="000000"/>
          <w:spacing w:val="-4"/>
          <w:sz w:val="28"/>
          <w:szCs w:val="28"/>
        </w:rPr>
        <w:t>у</w:t>
      </w:r>
      <w:r w:rsidRPr="00A1660D">
        <w:rPr>
          <w:rFonts w:eastAsia="Times New Roman"/>
          <w:color w:val="000000"/>
          <w:sz w:val="28"/>
          <w:szCs w:val="28"/>
        </w:rPr>
        <w:t>ч</w:t>
      </w:r>
      <w:r w:rsidRPr="00A1660D">
        <w:rPr>
          <w:rFonts w:eastAsia="Times New Roman"/>
          <w:color w:val="000000"/>
          <w:spacing w:val="1"/>
          <w:sz w:val="28"/>
          <w:szCs w:val="28"/>
        </w:rPr>
        <w:t>а</w:t>
      </w:r>
      <w:r w:rsidRPr="00A1660D">
        <w:rPr>
          <w:rFonts w:eastAsia="Times New Roman"/>
          <w:color w:val="000000"/>
          <w:sz w:val="28"/>
          <w:szCs w:val="28"/>
        </w:rPr>
        <w:t>щ</w:t>
      </w:r>
      <w:r w:rsidRPr="00A1660D">
        <w:rPr>
          <w:rFonts w:eastAsia="Times New Roman"/>
          <w:color w:val="000000"/>
          <w:spacing w:val="1"/>
          <w:sz w:val="28"/>
          <w:szCs w:val="28"/>
        </w:rPr>
        <w:t>и</w:t>
      </w:r>
      <w:r w:rsidRPr="00A1660D">
        <w:rPr>
          <w:rFonts w:eastAsia="Times New Roman"/>
          <w:color w:val="000000"/>
          <w:spacing w:val="2"/>
          <w:sz w:val="28"/>
          <w:szCs w:val="28"/>
        </w:rPr>
        <w:t>х</w:t>
      </w:r>
      <w:r w:rsidRPr="00A1660D">
        <w:rPr>
          <w:rFonts w:eastAsia="Times New Roman"/>
          <w:color w:val="000000"/>
          <w:sz w:val="28"/>
          <w:szCs w:val="28"/>
        </w:rPr>
        <w:t>ся.</w:t>
      </w:r>
    </w:p>
    <w:p w:rsidR="001E22F4" w:rsidRDefault="001E22F4" w:rsidP="001E22F4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Разбор заданий проводится</w:t>
      </w:r>
      <w:r w:rsidRPr="001F1176">
        <w:rPr>
          <w:sz w:val="28"/>
          <w:szCs w:val="28"/>
        </w:rPr>
        <w:t xml:space="preserve"> сразу после окончания олимпиады. Основная цель этой процедуры - объяснить участникам олимпиады основные идеи выпо</w:t>
      </w:r>
      <w:r w:rsidRPr="001F1176">
        <w:rPr>
          <w:sz w:val="28"/>
          <w:szCs w:val="28"/>
        </w:rPr>
        <w:t>л</w:t>
      </w:r>
      <w:r w:rsidRPr="001F1176">
        <w:rPr>
          <w:sz w:val="28"/>
          <w:szCs w:val="28"/>
        </w:rPr>
        <w:t>нения каждого из предложенных заданий на турах, возможные способы их выпо</w:t>
      </w:r>
      <w:r w:rsidRPr="001F1176">
        <w:rPr>
          <w:sz w:val="28"/>
          <w:szCs w:val="28"/>
        </w:rPr>
        <w:t>л</w:t>
      </w:r>
      <w:r w:rsidRPr="001F1176">
        <w:rPr>
          <w:sz w:val="28"/>
          <w:szCs w:val="28"/>
        </w:rPr>
        <w:t>нения, а также продемонстрировать их применение на конкретном задании. На разборе заданий могут присутствовать все участники олимпиады, а также сопр</w:t>
      </w:r>
      <w:r w:rsidRPr="001F1176">
        <w:rPr>
          <w:sz w:val="28"/>
          <w:szCs w:val="28"/>
        </w:rPr>
        <w:t>о</w:t>
      </w:r>
      <w:r w:rsidRPr="001F1176">
        <w:rPr>
          <w:sz w:val="28"/>
          <w:szCs w:val="28"/>
        </w:rPr>
        <w:t>вождающие их лица. В процессе проведения разбора заданий участники олимпи</w:t>
      </w:r>
      <w:r w:rsidRPr="001F1176">
        <w:rPr>
          <w:sz w:val="28"/>
          <w:szCs w:val="28"/>
        </w:rPr>
        <w:t>а</w:t>
      </w:r>
      <w:r w:rsidRPr="001F1176">
        <w:rPr>
          <w:sz w:val="28"/>
          <w:szCs w:val="28"/>
        </w:rPr>
        <w:t>ды должны получить всю необходимую информацию для самостоятельной оценки правильности сданных на проверку жюри решений, чтобы свести к минимуму в</w:t>
      </w:r>
      <w:r w:rsidRPr="001F1176">
        <w:rPr>
          <w:sz w:val="28"/>
          <w:szCs w:val="28"/>
        </w:rPr>
        <w:t>о</w:t>
      </w:r>
      <w:r w:rsidRPr="001F1176">
        <w:rPr>
          <w:sz w:val="28"/>
          <w:szCs w:val="28"/>
        </w:rPr>
        <w:t>просы к жюри по поводу объективности их оценки и, тем самым, уменьшить чи</w:t>
      </w:r>
      <w:r w:rsidRPr="001F1176">
        <w:rPr>
          <w:sz w:val="28"/>
          <w:szCs w:val="28"/>
        </w:rPr>
        <w:t>с</w:t>
      </w:r>
      <w:r w:rsidRPr="001F1176">
        <w:rPr>
          <w:sz w:val="28"/>
          <w:szCs w:val="28"/>
        </w:rPr>
        <w:t>ло необоснованных апелляций по результатам проверки выполнения всех учас</w:t>
      </w:r>
      <w:r w:rsidRPr="001F1176">
        <w:rPr>
          <w:sz w:val="28"/>
          <w:szCs w:val="28"/>
        </w:rPr>
        <w:t>т</w:t>
      </w:r>
      <w:r w:rsidRPr="001F1176">
        <w:rPr>
          <w:sz w:val="28"/>
          <w:szCs w:val="28"/>
        </w:rPr>
        <w:t>ников.</w:t>
      </w:r>
    </w:p>
    <w:p w:rsidR="001E22F4" w:rsidRPr="00ED079F" w:rsidRDefault="001E22F4" w:rsidP="001E22F4">
      <w:pPr>
        <w:ind w:firstLine="851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1F1176">
        <w:rPr>
          <w:sz w:val="28"/>
          <w:szCs w:val="28"/>
        </w:rPr>
        <w:t>Участник олимпиады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</w:t>
      </w:r>
      <w:r>
        <w:rPr>
          <w:sz w:val="28"/>
          <w:szCs w:val="28"/>
        </w:rPr>
        <w:t xml:space="preserve">й. Основная цель показа работ: </w:t>
      </w:r>
      <w:r w:rsidRPr="001F1176">
        <w:rPr>
          <w:sz w:val="28"/>
          <w:szCs w:val="28"/>
        </w:rPr>
        <w:t>ознакомить участников с результатами оценивания их работ, снять возникающие вопросы.</w:t>
      </w:r>
    </w:p>
    <w:p w:rsidR="001E22F4" w:rsidRDefault="001E22F4" w:rsidP="001E22F4">
      <w:pPr>
        <w:pStyle w:val="a4"/>
        <w:spacing w:line="240" w:lineRule="auto"/>
        <w:ind w:firstLine="709"/>
        <w:rPr>
          <w:sz w:val="28"/>
          <w:szCs w:val="28"/>
        </w:rPr>
      </w:pPr>
      <w:r w:rsidRPr="001F1176">
        <w:rPr>
          <w:sz w:val="28"/>
          <w:szCs w:val="28"/>
        </w:rPr>
        <w:t xml:space="preserve">В целях обеспечения права на объективное оценивание работы участники Олимпиады вправе подать в письменной </w:t>
      </w:r>
      <w:bookmarkStart w:id="0" w:name="_GoBack"/>
      <w:bookmarkEnd w:id="0"/>
      <w:r w:rsidRPr="001F1176">
        <w:rPr>
          <w:sz w:val="28"/>
          <w:szCs w:val="28"/>
        </w:rPr>
        <w:t>форме апелляцию о несогласии с выста</w:t>
      </w:r>
      <w:r w:rsidRPr="001F1176">
        <w:rPr>
          <w:sz w:val="28"/>
          <w:szCs w:val="28"/>
        </w:rPr>
        <w:t>в</w:t>
      </w:r>
      <w:r w:rsidRPr="001F1176">
        <w:rPr>
          <w:sz w:val="28"/>
          <w:szCs w:val="28"/>
        </w:rPr>
        <w:t xml:space="preserve">ленными баллами в жюри муниципального этапа олимпиады. </w:t>
      </w:r>
    </w:p>
    <w:p w:rsidR="001E22F4" w:rsidRPr="001F1176" w:rsidRDefault="001E22F4" w:rsidP="001E22F4">
      <w:pPr>
        <w:pStyle w:val="a4"/>
        <w:spacing w:line="240" w:lineRule="auto"/>
        <w:ind w:firstLine="709"/>
        <w:rPr>
          <w:sz w:val="28"/>
          <w:szCs w:val="28"/>
        </w:rPr>
      </w:pPr>
      <w:r w:rsidRPr="001F1176">
        <w:rPr>
          <w:sz w:val="28"/>
          <w:szCs w:val="28"/>
        </w:rPr>
        <w:t>Время и место проведения апелляции устанавливается Организатором м</w:t>
      </w:r>
      <w:r w:rsidRPr="001F1176">
        <w:rPr>
          <w:sz w:val="28"/>
          <w:szCs w:val="28"/>
        </w:rPr>
        <w:t>у</w:t>
      </w:r>
      <w:r w:rsidRPr="001F1176">
        <w:rPr>
          <w:sz w:val="28"/>
          <w:szCs w:val="28"/>
        </w:rPr>
        <w:t>ниципального этапа Олимпиады - органом местного самоуправления, осущест</w:t>
      </w:r>
      <w:r w:rsidRPr="001F1176">
        <w:rPr>
          <w:sz w:val="28"/>
          <w:szCs w:val="28"/>
        </w:rPr>
        <w:t>в</w:t>
      </w:r>
      <w:r w:rsidRPr="001F1176">
        <w:rPr>
          <w:sz w:val="28"/>
          <w:szCs w:val="28"/>
        </w:rPr>
        <w:t xml:space="preserve">ляющим управление в сфере образования. </w:t>
      </w:r>
    </w:p>
    <w:p w:rsidR="001E22F4" w:rsidRPr="001F1176" w:rsidRDefault="001E22F4" w:rsidP="001E22F4">
      <w:pPr>
        <w:pStyle w:val="a4"/>
        <w:spacing w:line="240" w:lineRule="auto"/>
        <w:ind w:firstLine="709"/>
        <w:rPr>
          <w:sz w:val="28"/>
          <w:szCs w:val="28"/>
        </w:rPr>
      </w:pPr>
      <w:r w:rsidRPr="001F1176">
        <w:rPr>
          <w:sz w:val="28"/>
          <w:szCs w:val="28"/>
        </w:rPr>
        <w:t>Для проведения апелляции создается апелляционная комиссия из предст</w:t>
      </w:r>
      <w:r w:rsidRPr="001F1176">
        <w:rPr>
          <w:sz w:val="28"/>
          <w:szCs w:val="28"/>
        </w:rPr>
        <w:t>а</w:t>
      </w:r>
      <w:r w:rsidRPr="001F1176">
        <w:rPr>
          <w:sz w:val="28"/>
          <w:szCs w:val="28"/>
        </w:rPr>
        <w:t xml:space="preserve">вителей Оргкомитета, муниципальных предметно-методических комиссий, </w:t>
      </w:r>
      <w:r>
        <w:rPr>
          <w:sz w:val="28"/>
          <w:szCs w:val="28"/>
        </w:rPr>
        <w:t>членов жюри муниципального этапа о</w:t>
      </w:r>
      <w:r w:rsidRPr="001F1176">
        <w:rPr>
          <w:sz w:val="28"/>
          <w:szCs w:val="28"/>
        </w:rPr>
        <w:t>лимпиады.</w:t>
      </w:r>
    </w:p>
    <w:p w:rsidR="001E22F4" w:rsidRPr="001F1176" w:rsidRDefault="001E22F4" w:rsidP="001E22F4">
      <w:pPr>
        <w:pStyle w:val="a4"/>
        <w:spacing w:line="240" w:lineRule="auto"/>
        <w:ind w:firstLine="709"/>
        <w:rPr>
          <w:sz w:val="28"/>
          <w:szCs w:val="28"/>
        </w:rPr>
      </w:pPr>
      <w:r w:rsidRPr="001F1176">
        <w:rPr>
          <w:sz w:val="28"/>
          <w:szCs w:val="28"/>
        </w:rPr>
        <w:t>Участнику Олимпиады, подавшему апелляцию, предоставляется возмо</w:t>
      </w:r>
      <w:r w:rsidRPr="001F1176">
        <w:rPr>
          <w:sz w:val="28"/>
          <w:szCs w:val="28"/>
        </w:rPr>
        <w:t>ж</w:t>
      </w:r>
      <w:r w:rsidRPr="001F1176">
        <w:rPr>
          <w:sz w:val="28"/>
          <w:szCs w:val="28"/>
        </w:rPr>
        <w:t>ность убедиться в том, что его работа проверена и оценена в соответствии с уст</w:t>
      </w:r>
      <w:r w:rsidRPr="001F1176">
        <w:rPr>
          <w:sz w:val="28"/>
          <w:szCs w:val="28"/>
        </w:rPr>
        <w:t>а</w:t>
      </w:r>
      <w:r w:rsidRPr="001F1176">
        <w:rPr>
          <w:sz w:val="28"/>
          <w:szCs w:val="28"/>
        </w:rPr>
        <w:t>новленными требованиями.</w:t>
      </w:r>
    </w:p>
    <w:p w:rsidR="001E22F4" w:rsidRPr="00FE73F6" w:rsidRDefault="001E22F4" w:rsidP="001E22F4">
      <w:pPr>
        <w:pStyle w:val="a4"/>
        <w:spacing w:line="240" w:lineRule="auto"/>
        <w:ind w:firstLine="709"/>
        <w:rPr>
          <w:sz w:val="28"/>
          <w:szCs w:val="28"/>
        </w:rPr>
      </w:pPr>
      <w:r w:rsidRPr="00070C61">
        <w:rPr>
          <w:sz w:val="28"/>
          <w:szCs w:val="28"/>
        </w:rPr>
        <w:t>Апелляция проводится по результатам теоретического и практического т</w:t>
      </w:r>
      <w:r w:rsidRPr="00070C61">
        <w:rPr>
          <w:sz w:val="28"/>
          <w:szCs w:val="28"/>
        </w:rPr>
        <w:t>у</w:t>
      </w:r>
      <w:r w:rsidRPr="00070C61">
        <w:rPr>
          <w:sz w:val="28"/>
          <w:szCs w:val="28"/>
        </w:rPr>
        <w:t>ров олимпиады.  Экспертная оценка проектов не подлежит апелляции.</w:t>
      </w:r>
      <w:r w:rsidRPr="001F1176">
        <w:rPr>
          <w:b/>
          <w:sz w:val="28"/>
          <w:szCs w:val="28"/>
        </w:rPr>
        <w:t xml:space="preserve"> </w:t>
      </w:r>
    </w:p>
    <w:p w:rsidR="000C47F7" w:rsidRDefault="001E22F4" w:rsidP="000C47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0C61">
        <w:rPr>
          <w:sz w:val="28"/>
          <w:szCs w:val="28"/>
        </w:rPr>
        <w:t>При рассмотрении апелляц</w:t>
      </w:r>
      <w:r>
        <w:rPr>
          <w:sz w:val="28"/>
          <w:szCs w:val="28"/>
        </w:rPr>
        <w:t>ии присутствует только участник о</w:t>
      </w:r>
      <w:r w:rsidRPr="00070C61">
        <w:rPr>
          <w:sz w:val="28"/>
          <w:szCs w:val="28"/>
        </w:rPr>
        <w:t>лимпиады, подавший</w:t>
      </w:r>
      <w:r>
        <w:rPr>
          <w:sz w:val="28"/>
          <w:szCs w:val="28"/>
        </w:rPr>
        <w:t xml:space="preserve"> </w:t>
      </w:r>
      <w:r w:rsidRPr="00070C61">
        <w:rPr>
          <w:sz w:val="28"/>
          <w:szCs w:val="28"/>
        </w:rPr>
        <w:t>заявление, имеющий при себе документ, удостоверяющий личность и члены</w:t>
      </w:r>
      <w:r>
        <w:rPr>
          <w:sz w:val="28"/>
          <w:szCs w:val="28"/>
        </w:rPr>
        <w:t xml:space="preserve"> </w:t>
      </w:r>
      <w:r w:rsidRPr="00070C61">
        <w:rPr>
          <w:sz w:val="28"/>
          <w:szCs w:val="28"/>
        </w:rPr>
        <w:t>апелляционной комиссии.</w:t>
      </w:r>
    </w:p>
    <w:p w:rsidR="000C47F7" w:rsidRDefault="001E22F4" w:rsidP="000C47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0C61">
        <w:rPr>
          <w:sz w:val="28"/>
          <w:szCs w:val="28"/>
        </w:rPr>
        <w:lastRenderedPageBreak/>
        <w:t>Критерии и методика оценивания олимпиадных заданий не могут быть предметом</w:t>
      </w:r>
      <w:r>
        <w:rPr>
          <w:sz w:val="28"/>
          <w:szCs w:val="28"/>
        </w:rPr>
        <w:t xml:space="preserve"> </w:t>
      </w:r>
      <w:r w:rsidRPr="00070C61">
        <w:rPr>
          <w:sz w:val="28"/>
          <w:szCs w:val="28"/>
        </w:rPr>
        <w:t>апелляции и пересмотру не подлежат.</w:t>
      </w:r>
    </w:p>
    <w:p w:rsidR="001E22F4" w:rsidRDefault="001E22F4" w:rsidP="000C47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F1176">
        <w:rPr>
          <w:sz w:val="28"/>
          <w:szCs w:val="28"/>
        </w:rPr>
        <w:t>Апелляция участника олимпиады рассматривается в день показа работ</w:t>
      </w:r>
      <w:r>
        <w:rPr>
          <w:sz w:val="28"/>
          <w:szCs w:val="28"/>
        </w:rPr>
        <w:t>.</w:t>
      </w:r>
    </w:p>
    <w:p w:rsidR="001E22F4" w:rsidRPr="001F1176" w:rsidRDefault="001E22F4" w:rsidP="001E22F4">
      <w:pPr>
        <w:pStyle w:val="a4"/>
        <w:spacing w:line="240" w:lineRule="auto"/>
        <w:ind w:firstLine="709"/>
        <w:rPr>
          <w:sz w:val="28"/>
          <w:szCs w:val="28"/>
        </w:rPr>
      </w:pPr>
      <w:r w:rsidRPr="001F1176">
        <w:rPr>
          <w:sz w:val="28"/>
          <w:szCs w:val="28"/>
        </w:rPr>
        <w:t>На апелляции повторно проверяется только выполненные письменно зад</w:t>
      </w:r>
      <w:r w:rsidRPr="001F1176">
        <w:rPr>
          <w:sz w:val="28"/>
          <w:szCs w:val="28"/>
        </w:rPr>
        <w:t>а</w:t>
      </w:r>
      <w:r w:rsidRPr="001F1176">
        <w:rPr>
          <w:sz w:val="28"/>
          <w:szCs w:val="28"/>
        </w:rPr>
        <w:t xml:space="preserve">ния. </w:t>
      </w:r>
      <w:proofErr w:type="gramStart"/>
      <w:r w:rsidRPr="001F1176">
        <w:rPr>
          <w:sz w:val="28"/>
          <w:szCs w:val="28"/>
        </w:rPr>
        <w:t>Устные пояснения апеллирующего не оцениваются.</w:t>
      </w:r>
      <w:proofErr w:type="gramEnd"/>
    </w:p>
    <w:p w:rsidR="001E22F4" w:rsidRPr="001F1176" w:rsidRDefault="001E22F4" w:rsidP="001E22F4">
      <w:pPr>
        <w:pStyle w:val="a4"/>
        <w:spacing w:line="240" w:lineRule="auto"/>
        <w:ind w:firstLine="709"/>
        <w:rPr>
          <w:sz w:val="28"/>
          <w:szCs w:val="28"/>
        </w:rPr>
      </w:pPr>
      <w:r w:rsidRPr="001F1176">
        <w:rPr>
          <w:sz w:val="28"/>
          <w:szCs w:val="28"/>
        </w:rPr>
        <w:t>По результатам рассмотрения апелляции о несогласии с оценкой жюри в</w:t>
      </w:r>
      <w:r w:rsidRPr="001F1176">
        <w:rPr>
          <w:sz w:val="28"/>
          <w:szCs w:val="28"/>
        </w:rPr>
        <w:t>ы</w:t>
      </w:r>
      <w:r w:rsidRPr="001F1176">
        <w:rPr>
          <w:sz w:val="28"/>
          <w:szCs w:val="28"/>
        </w:rPr>
        <w:t>полненного олимпиадного задания апелляционная комиссия принимает одно из решений:</w:t>
      </w:r>
    </w:p>
    <w:p w:rsidR="001E22F4" w:rsidRPr="001F1176" w:rsidRDefault="001E22F4" w:rsidP="001E22F4">
      <w:pPr>
        <w:pStyle w:val="a4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1F1176">
        <w:rPr>
          <w:sz w:val="28"/>
          <w:szCs w:val="28"/>
        </w:rPr>
        <w:t>апелляцию отклонить и сохранить выставленные баллы;</w:t>
      </w:r>
    </w:p>
    <w:p w:rsidR="001E22F4" w:rsidRPr="001F1176" w:rsidRDefault="001E22F4" w:rsidP="001E22F4">
      <w:pPr>
        <w:pStyle w:val="a4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1F1176">
        <w:rPr>
          <w:sz w:val="28"/>
          <w:szCs w:val="28"/>
        </w:rPr>
        <w:t>апелляцию удовлетворить и изменить оценку на соответствующее к</w:t>
      </w:r>
      <w:r w:rsidRPr="001F1176">
        <w:rPr>
          <w:sz w:val="28"/>
          <w:szCs w:val="28"/>
        </w:rPr>
        <w:t>о</w:t>
      </w:r>
      <w:r w:rsidRPr="001F1176">
        <w:rPr>
          <w:sz w:val="28"/>
          <w:szCs w:val="28"/>
        </w:rPr>
        <w:t>личество баллов.</w:t>
      </w:r>
    </w:p>
    <w:p w:rsidR="001E22F4" w:rsidRDefault="001E22F4" w:rsidP="001E22F4">
      <w:pPr>
        <w:ind w:firstLine="851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1E22F4" w:rsidRPr="00B91A32" w:rsidRDefault="001E22F4" w:rsidP="001E22F4">
      <w:pPr>
        <w:ind w:firstLine="851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A1660D">
        <w:rPr>
          <w:rFonts w:eastAsia="Times New Roman"/>
          <w:b/>
          <w:bCs/>
          <w:color w:val="000000"/>
          <w:sz w:val="28"/>
          <w:szCs w:val="28"/>
        </w:rPr>
        <w:t>По</w:t>
      </w:r>
      <w:r w:rsidRPr="00A1660D">
        <w:rPr>
          <w:rFonts w:eastAsia="Times New Roman"/>
          <w:b/>
          <w:bCs/>
          <w:color w:val="000000"/>
          <w:spacing w:val="1"/>
          <w:sz w:val="28"/>
          <w:szCs w:val="28"/>
        </w:rPr>
        <w:t>д</w:t>
      </w:r>
      <w:r w:rsidRPr="00A1660D">
        <w:rPr>
          <w:rFonts w:eastAsia="Times New Roman"/>
          <w:b/>
          <w:bCs/>
          <w:color w:val="000000"/>
          <w:sz w:val="28"/>
          <w:szCs w:val="28"/>
        </w:rPr>
        <w:t>вед</w:t>
      </w:r>
      <w:r w:rsidRPr="00A1660D">
        <w:rPr>
          <w:rFonts w:eastAsia="Times New Roman"/>
          <w:b/>
          <w:bCs/>
          <w:color w:val="000000"/>
          <w:spacing w:val="-1"/>
          <w:sz w:val="28"/>
          <w:szCs w:val="28"/>
        </w:rPr>
        <w:t>е</w:t>
      </w:r>
      <w:r w:rsidRPr="00A1660D">
        <w:rPr>
          <w:rFonts w:eastAsia="Times New Roman"/>
          <w:b/>
          <w:bCs/>
          <w:color w:val="000000"/>
          <w:sz w:val="28"/>
          <w:szCs w:val="28"/>
        </w:rPr>
        <w:t>н</w:t>
      </w:r>
      <w:r w:rsidRPr="00A1660D">
        <w:rPr>
          <w:rFonts w:eastAsia="Times New Roman"/>
          <w:b/>
          <w:bCs/>
          <w:color w:val="000000"/>
          <w:spacing w:val="1"/>
          <w:sz w:val="28"/>
          <w:szCs w:val="28"/>
        </w:rPr>
        <w:t>и</w:t>
      </w:r>
      <w:r w:rsidRPr="00A1660D">
        <w:rPr>
          <w:rFonts w:eastAsia="Times New Roman"/>
          <w:b/>
          <w:bCs/>
          <w:color w:val="000000"/>
          <w:sz w:val="28"/>
          <w:szCs w:val="28"/>
        </w:rPr>
        <w:t>е</w:t>
      </w:r>
      <w:r w:rsidRPr="00A1660D">
        <w:rPr>
          <w:rFonts w:eastAsia="Times New Roman"/>
          <w:color w:val="000000"/>
          <w:sz w:val="28"/>
          <w:szCs w:val="28"/>
        </w:rPr>
        <w:t xml:space="preserve"> </w:t>
      </w:r>
      <w:r w:rsidRPr="00A1660D">
        <w:rPr>
          <w:rFonts w:eastAsia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eastAsia="Times New Roman"/>
          <w:b/>
          <w:bCs/>
          <w:color w:val="000000"/>
          <w:sz w:val="28"/>
          <w:szCs w:val="28"/>
        </w:rPr>
        <w:t>тогов</w:t>
      </w:r>
    </w:p>
    <w:p w:rsidR="001E22F4" w:rsidRPr="00B26CA8" w:rsidRDefault="001E22F4" w:rsidP="001E22F4">
      <w:pPr>
        <w:ind w:firstLine="851"/>
        <w:jc w:val="both"/>
        <w:rPr>
          <w:sz w:val="28"/>
          <w:szCs w:val="28"/>
        </w:rPr>
      </w:pPr>
      <w:r w:rsidRPr="00B26CA8">
        <w:rPr>
          <w:rFonts w:eastAsia="Times New Roman"/>
          <w:sz w:val="28"/>
          <w:szCs w:val="28"/>
        </w:rPr>
        <w:t>После окончания всех туров до сведения каждого участника должны быть доведены результаты оценивания представленных им на проверку олимпиадных заданий.</w:t>
      </w:r>
    </w:p>
    <w:p w:rsidR="001E22F4" w:rsidRPr="00FE73F6" w:rsidRDefault="001E22F4" w:rsidP="001E22F4">
      <w:pPr>
        <w:tabs>
          <w:tab w:val="left" w:pos="9498"/>
        </w:tabs>
        <w:ind w:firstLine="851"/>
        <w:jc w:val="both"/>
        <w:rPr>
          <w:rFonts w:eastAsia="Times New Roman"/>
          <w:sz w:val="28"/>
          <w:szCs w:val="28"/>
        </w:rPr>
      </w:pPr>
      <w:r w:rsidRPr="00B26CA8">
        <w:rPr>
          <w:rFonts w:eastAsia="Times New Roman"/>
          <w:sz w:val="28"/>
          <w:szCs w:val="28"/>
        </w:rPr>
        <w:t>После объявления предварительных результатов всем участникам оли</w:t>
      </w:r>
      <w:r w:rsidRPr="00B26CA8">
        <w:rPr>
          <w:rFonts w:eastAsia="Times New Roman"/>
          <w:sz w:val="28"/>
          <w:szCs w:val="28"/>
        </w:rPr>
        <w:t>м</w:t>
      </w:r>
      <w:r w:rsidRPr="00B26CA8">
        <w:rPr>
          <w:rFonts w:eastAsia="Times New Roman"/>
          <w:sz w:val="28"/>
          <w:szCs w:val="28"/>
        </w:rPr>
        <w:t>пиады должна быть обеспечена возможность подачи апелляции и получения от жюри результатов ее рассмотрения</w:t>
      </w:r>
      <w:r>
        <w:rPr>
          <w:rFonts w:eastAsia="Times New Roman"/>
          <w:sz w:val="28"/>
          <w:szCs w:val="28"/>
        </w:rPr>
        <w:t>.</w:t>
      </w:r>
    </w:p>
    <w:p w:rsidR="001E22F4" w:rsidRPr="00761C9F" w:rsidRDefault="001E22F4" w:rsidP="001E22F4">
      <w:pPr>
        <w:ind w:firstLine="851"/>
        <w:jc w:val="both"/>
        <w:rPr>
          <w:sz w:val="28"/>
          <w:szCs w:val="28"/>
        </w:rPr>
      </w:pPr>
      <w:r w:rsidRPr="00761C9F">
        <w:rPr>
          <w:rFonts w:eastAsia="Times New Roman"/>
          <w:sz w:val="28"/>
          <w:szCs w:val="28"/>
        </w:rPr>
        <w:t>Окончательные  результаты  проверки  решений  всех  участников  фи</w:t>
      </w:r>
      <w:r w:rsidRPr="00761C9F">
        <w:rPr>
          <w:rFonts w:eastAsia="Times New Roman"/>
          <w:sz w:val="28"/>
          <w:szCs w:val="28"/>
        </w:rPr>
        <w:t>к</w:t>
      </w:r>
      <w:r w:rsidRPr="00761C9F">
        <w:rPr>
          <w:rFonts w:eastAsia="Times New Roman"/>
          <w:sz w:val="28"/>
          <w:szCs w:val="28"/>
        </w:rPr>
        <w:t>сируются</w:t>
      </w:r>
      <w:r>
        <w:rPr>
          <w:sz w:val="28"/>
          <w:szCs w:val="28"/>
        </w:rPr>
        <w:t xml:space="preserve"> в </w:t>
      </w:r>
      <w:r w:rsidRPr="00761C9F">
        <w:rPr>
          <w:rFonts w:eastAsia="Times New Roman"/>
          <w:sz w:val="28"/>
          <w:szCs w:val="28"/>
        </w:rPr>
        <w:t>итоговых таблицах. Каждая такая таблица представляет собой ра</w:t>
      </w:r>
      <w:r w:rsidRPr="00761C9F">
        <w:rPr>
          <w:rFonts w:eastAsia="Times New Roman"/>
          <w:sz w:val="28"/>
          <w:szCs w:val="28"/>
        </w:rPr>
        <w:t>н</w:t>
      </w:r>
      <w:r w:rsidRPr="00761C9F">
        <w:rPr>
          <w:rFonts w:eastAsia="Times New Roman"/>
          <w:sz w:val="28"/>
          <w:szCs w:val="28"/>
        </w:rPr>
        <w:t>жированный список участников соответствующего класса, расположенных по мере убывания набранных ими баллов. Участники с одинаковыми баллами ра</w:t>
      </w:r>
      <w:r w:rsidRPr="00761C9F">
        <w:rPr>
          <w:rFonts w:eastAsia="Times New Roman"/>
          <w:sz w:val="28"/>
          <w:szCs w:val="28"/>
        </w:rPr>
        <w:t>с</w:t>
      </w:r>
      <w:r w:rsidRPr="00761C9F">
        <w:rPr>
          <w:rFonts w:eastAsia="Times New Roman"/>
          <w:sz w:val="28"/>
          <w:szCs w:val="28"/>
        </w:rPr>
        <w:t>полагаются в алфавитном порядке.</w:t>
      </w:r>
    </w:p>
    <w:p w:rsidR="001E22F4" w:rsidRDefault="001E22F4" w:rsidP="001E22F4">
      <w:pPr>
        <w:pStyle w:val="a4"/>
        <w:ind w:firstLine="851"/>
        <w:rPr>
          <w:sz w:val="28"/>
          <w:szCs w:val="28"/>
        </w:rPr>
      </w:pPr>
      <w:r w:rsidRPr="00A1660D">
        <w:rPr>
          <w:sz w:val="28"/>
          <w:szCs w:val="28"/>
        </w:rPr>
        <w:t>Количество победителей и призеров муниципального этапа Олимпиады определяется, исходя из квоты, установленной организатором муниципального этапа Олимпиады</w:t>
      </w:r>
      <w:r>
        <w:rPr>
          <w:sz w:val="28"/>
          <w:szCs w:val="28"/>
        </w:rPr>
        <w:t>.</w:t>
      </w:r>
      <w:r w:rsidRPr="00A1660D">
        <w:rPr>
          <w:sz w:val="28"/>
          <w:szCs w:val="28"/>
        </w:rPr>
        <w:t xml:space="preserve"> </w:t>
      </w:r>
    </w:p>
    <w:p w:rsidR="00B7560F" w:rsidRDefault="001E22F4" w:rsidP="00B7560F">
      <w:pPr>
        <w:pStyle w:val="a4"/>
        <w:ind w:firstLine="851"/>
        <w:rPr>
          <w:sz w:val="28"/>
          <w:szCs w:val="28"/>
        </w:rPr>
      </w:pPr>
      <w:r w:rsidRPr="00A1660D">
        <w:rPr>
          <w:sz w:val="28"/>
          <w:szCs w:val="28"/>
        </w:rPr>
        <w:t>Организатор муниципального этапа Олимпиады - орган местного сам</w:t>
      </w:r>
      <w:r w:rsidRPr="00A1660D">
        <w:rPr>
          <w:sz w:val="28"/>
          <w:szCs w:val="28"/>
        </w:rPr>
        <w:t>о</w:t>
      </w:r>
      <w:r w:rsidRPr="00A1660D">
        <w:rPr>
          <w:sz w:val="28"/>
          <w:szCs w:val="28"/>
        </w:rPr>
        <w:t>управления, осуществляющий управление в сфере образования утверждает р</w:t>
      </w:r>
      <w:r w:rsidRPr="00A1660D">
        <w:rPr>
          <w:sz w:val="28"/>
          <w:szCs w:val="28"/>
        </w:rPr>
        <w:t>е</w:t>
      </w:r>
      <w:r w:rsidRPr="00A1660D">
        <w:rPr>
          <w:sz w:val="28"/>
          <w:szCs w:val="28"/>
        </w:rPr>
        <w:t>зультаты муниципального этапа Олимпиады (рейтинг победителей и рейтинг пр</w:t>
      </w:r>
      <w:r w:rsidRPr="00A1660D">
        <w:rPr>
          <w:sz w:val="28"/>
          <w:szCs w:val="28"/>
        </w:rPr>
        <w:t>и</w:t>
      </w:r>
      <w:r w:rsidRPr="00A1660D">
        <w:rPr>
          <w:sz w:val="28"/>
          <w:szCs w:val="28"/>
        </w:rPr>
        <w:t>зеров муниципального этапа олимпиады) и публикует их на своем официальном сайте в сети «Интернет», в том числе протоколы жюри</w:t>
      </w:r>
      <w:r>
        <w:rPr>
          <w:sz w:val="28"/>
          <w:szCs w:val="28"/>
        </w:rPr>
        <w:t xml:space="preserve"> муниципального этапа олимпиады</w:t>
      </w:r>
      <w:r w:rsidR="00B7560F">
        <w:rPr>
          <w:sz w:val="28"/>
          <w:szCs w:val="28"/>
        </w:rPr>
        <w:t>.</w:t>
      </w:r>
    </w:p>
    <w:p w:rsidR="00ED1E6A" w:rsidRDefault="00ED1E6A" w:rsidP="00B7560F">
      <w:pPr>
        <w:pStyle w:val="a4"/>
        <w:ind w:firstLine="851"/>
        <w:rPr>
          <w:sz w:val="28"/>
          <w:szCs w:val="28"/>
        </w:rPr>
      </w:pPr>
    </w:p>
    <w:tbl>
      <w:tblPr>
        <w:tblW w:w="10698" w:type="dxa"/>
        <w:jc w:val="center"/>
        <w:tblInd w:w="1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8"/>
        <w:gridCol w:w="851"/>
        <w:gridCol w:w="856"/>
        <w:gridCol w:w="856"/>
        <w:gridCol w:w="781"/>
        <w:gridCol w:w="1059"/>
        <w:gridCol w:w="1462"/>
        <w:gridCol w:w="1407"/>
        <w:gridCol w:w="974"/>
        <w:gridCol w:w="1134"/>
      </w:tblGrid>
      <w:tr w:rsidR="00ED1E6A" w:rsidRPr="00ED1E6A" w:rsidTr="00F577C3">
        <w:trPr>
          <w:trHeight w:val="292"/>
          <w:jc w:val="center"/>
        </w:trPr>
        <w:tc>
          <w:tcPr>
            <w:tcW w:w="1318" w:type="dxa"/>
            <w:vMerge w:val="restart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Предмет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Класс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F577C3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Вр</w:t>
            </w:r>
            <w:r w:rsidRPr="00ED1E6A">
              <w:rPr>
                <w:sz w:val="20"/>
                <w:szCs w:val="20"/>
              </w:rPr>
              <w:t>е</w:t>
            </w:r>
            <w:r w:rsidRPr="00ED1E6A">
              <w:rPr>
                <w:sz w:val="20"/>
                <w:szCs w:val="20"/>
              </w:rPr>
              <w:t>мя</w:t>
            </w:r>
          </w:p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* (мин)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Всего баллов</w:t>
            </w:r>
          </w:p>
        </w:tc>
        <w:tc>
          <w:tcPr>
            <w:tcW w:w="6817" w:type="dxa"/>
            <w:gridSpan w:val="6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Общее количество баллов</w:t>
            </w:r>
          </w:p>
        </w:tc>
      </w:tr>
      <w:tr w:rsidR="00ED1E6A" w:rsidRPr="00ED1E6A" w:rsidTr="00F577C3">
        <w:trPr>
          <w:trHeight w:val="243"/>
          <w:jc w:val="center"/>
        </w:trPr>
        <w:tc>
          <w:tcPr>
            <w:tcW w:w="1318" w:type="dxa"/>
            <w:vMerge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Тесты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F577C3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 xml:space="preserve">Практика </w:t>
            </w:r>
          </w:p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(40 баллов)</w:t>
            </w:r>
          </w:p>
        </w:tc>
        <w:tc>
          <w:tcPr>
            <w:tcW w:w="3515" w:type="dxa"/>
            <w:gridSpan w:val="3"/>
            <w:shd w:val="clear" w:color="auto" w:fill="auto"/>
            <w:vAlign w:val="center"/>
          </w:tcPr>
          <w:p w:rsidR="00F577C3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Оценка  творческого проекта</w:t>
            </w:r>
          </w:p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 xml:space="preserve"> (50 ба</w:t>
            </w:r>
            <w:r w:rsidRPr="00ED1E6A">
              <w:rPr>
                <w:sz w:val="20"/>
                <w:szCs w:val="20"/>
              </w:rPr>
              <w:t>л</w:t>
            </w:r>
            <w:r w:rsidRPr="00ED1E6A">
              <w:rPr>
                <w:sz w:val="20"/>
                <w:szCs w:val="20"/>
              </w:rPr>
              <w:t>лов)</w:t>
            </w:r>
          </w:p>
        </w:tc>
      </w:tr>
      <w:tr w:rsidR="00ED1E6A" w:rsidRPr="00DE6624" w:rsidTr="00F577C3">
        <w:trPr>
          <w:jc w:val="center"/>
        </w:trPr>
        <w:tc>
          <w:tcPr>
            <w:tcW w:w="1318" w:type="dxa"/>
            <w:vMerge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D1E6A">
              <w:rPr>
                <w:sz w:val="20"/>
                <w:szCs w:val="20"/>
              </w:rPr>
              <w:t>Модели-рование</w:t>
            </w:r>
            <w:proofErr w:type="spellEnd"/>
            <w:proofErr w:type="gramEnd"/>
            <w:r w:rsidRPr="00ED1E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D1E6A" w:rsidRPr="00ED1E6A" w:rsidRDefault="00ED1E6A" w:rsidP="00ED1E6A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Практич</w:t>
            </w:r>
            <w:r w:rsidRPr="00ED1E6A">
              <w:rPr>
                <w:sz w:val="20"/>
                <w:szCs w:val="20"/>
              </w:rPr>
              <w:t>е</w:t>
            </w:r>
            <w:r w:rsidRPr="00ED1E6A">
              <w:rPr>
                <w:sz w:val="20"/>
                <w:szCs w:val="20"/>
              </w:rPr>
              <w:t xml:space="preserve">ское </w:t>
            </w:r>
            <w:r>
              <w:rPr>
                <w:sz w:val="20"/>
                <w:szCs w:val="20"/>
              </w:rPr>
              <w:t>з</w:t>
            </w:r>
            <w:r w:rsidRPr="00ED1E6A">
              <w:rPr>
                <w:sz w:val="20"/>
                <w:szCs w:val="20"/>
              </w:rPr>
              <w:t>ад</w:t>
            </w:r>
            <w:r w:rsidRPr="00ED1E6A">
              <w:rPr>
                <w:sz w:val="20"/>
                <w:szCs w:val="20"/>
              </w:rPr>
              <w:t>а</w:t>
            </w:r>
            <w:r w:rsidRPr="00ED1E6A">
              <w:rPr>
                <w:sz w:val="20"/>
                <w:szCs w:val="20"/>
              </w:rPr>
              <w:t>ние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D1E6A" w:rsidRPr="00ED1E6A" w:rsidRDefault="00ED1E6A" w:rsidP="00ED1E6A">
            <w:pPr>
              <w:ind w:right="-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D1E6A">
              <w:rPr>
                <w:sz w:val="20"/>
                <w:szCs w:val="20"/>
              </w:rPr>
              <w:t>оясни</w:t>
            </w:r>
            <w:r>
              <w:rPr>
                <w:sz w:val="20"/>
                <w:szCs w:val="20"/>
              </w:rPr>
              <w:t>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  <w:r w:rsidRPr="00ED1E6A">
              <w:rPr>
                <w:sz w:val="20"/>
                <w:szCs w:val="20"/>
              </w:rPr>
              <w:t xml:space="preserve"> з</w:t>
            </w:r>
            <w:r w:rsidRPr="00ED1E6A">
              <w:rPr>
                <w:sz w:val="20"/>
                <w:szCs w:val="20"/>
              </w:rPr>
              <w:t>а</w:t>
            </w:r>
            <w:r w:rsidRPr="00ED1E6A">
              <w:rPr>
                <w:sz w:val="20"/>
                <w:szCs w:val="20"/>
              </w:rPr>
              <w:t>писк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577C3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 xml:space="preserve">Оценка </w:t>
            </w:r>
          </w:p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и</w:t>
            </w:r>
            <w:r w:rsidRPr="00ED1E6A">
              <w:rPr>
                <w:sz w:val="20"/>
                <w:szCs w:val="20"/>
              </w:rPr>
              <w:t>з</w:t>
            </w:r>
            <w:r w:rsidRPr="00ED1E6A">
              <w:rPr>
                <w:sz w:val="20"/>
                <w:szCs w:val="20"/>
              </w:rPr>
              <w:t>делия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Защита прое</w:t>
            </w:r>
            <w:r w:rsidRPr="00ED1E6A">
              <w:rPr>
                <w:sz w:val="20"/>
                <w:szCs w:val="20"/>
              </w:rPr>
              <w:t>к</w:t>
            </w:r>
            <w:r w:rsidRPr="00ED1E6A">
              <w:rPr>
                <w:sz w:val="20"/>
                <w:szCs w:val="20"/>
              </w:rPr>
              <w:t>та</w:t>
            </w:r>
          </w:p>
        </w:tc>
      </w:tr>
      <w:tr w:rsidR="00ED1E6A" w:rsidRPr="00DE6624" w:rsidTr="00F577C3">
        <w:trPr>
          <w:trHeight w:val="461"/>
          <w:jc w:val="center"/>
        </w:trPr>
        <w:tc>
          <w:tcPr>
            <w:tcW w:w="1318" w:type="dxa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Технология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7-8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210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115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25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20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20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15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10</w:t>
            </w:r>
          </w:p>
        </w:tc>
      </w:tr>
      <w:tr w:rsidR="00ED1E6A" w:rsidRPr="00DE6624" w:rsidTr="00F577C3">
        <w:trPr>
          <w:trHeight w:val="287"/>
          <w:jc w:val="center"/>
        </w:trPr>
        <w:tc>
          <w:tcPr>
            <w:tcW w:w="1318" w:type="dxa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Технология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9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210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120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30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20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20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15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10</w:t>
            </w:r>
          </w:p>
        </w:tc>
      </w:tr>
      <w:tr w:rsidR="00ED1E6A" w:rsidRPr="00DE6624" w:rsidTr="00F577C3">
        <w:trPr>
          <w:trHeight w:val="401"/>
          <w:jc w:val="center"/>
        </w:trPr>
        <w:tc>
          <w:tcPr>
            <w:tcW w:w="1318" w:type="dxa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Технология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10-11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210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125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35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20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20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15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1E6A" w:rsidRPr="00ED1E6A" w:rsidRDefault="00ED1E6A" w:rsidP="00DC0656">
            <w:pPr>
              <w:jc w:val="center"/>
              <w:rPr>
                <w:sz w:val="20"/>
                <w:szCs w:val="20"/>
              </w:rPr>
            </w:pPr>
            <w:r w:rsidRPr="00ED1E6A">
              <w:rPr>
                <w:sz w:val="20"/>
                <w:szCs w:val="20"/>
              </w:rPr>
              <w:t>10</w:t>
            </w:r>
          </w:p>
        </w:tc>
      </w:tr>
    </w:tbl>
    <w:p w:rsidR="00ED1E6A" w:rsidRDefault="00ED1E6A" w:rsidP="00ED1E6A">
      <w:pPr>
        <w:rPr>
          <w:sz w:val="28"/>
          <w:szCs w:val="28"/>
        </w:rPr>
      </w:pPr>
    </w:p>
    <w:p w:rsidR="0038309B" w:rsidRDefault="00ED1E6A" w:rsidP="00F577C3">
      <w:r w:rsidRPr="007C13D6">
        <w:rPr>
          <w:sz w:val="28"/>
          <w:szCs w:val="28"/>
        </w:rPr>
        <w:t>Регламент  проведения  муниципального  этапа  включает  выполнение  теорет</w:t>
      </w:r>
      <w:r w:rsidRPr="007C13D6">
        <w:rPr>
          <w:sz w:val="28"/>
          <w:szCs w:val="28"/>
        </w:rPr>
        <w:t>и</w:t>
      </w:r>
      <w:r w:rsidRPr="007C13D6">
        <w:rPr>
          <w:sz w:val="28"/>
          <w:szCs w:val="28"/>
        </w:rPr>
        <w:t>ческого</w:t>
      </w:r>
      <w:r>
        <w:rPr>
          <w:sz w:val="28"/>
          <w:szCs w:val="28"/>
        </w:rPr>
        <w:t xml:space="preserve"> задания учащихся в течение</w:t>
      </w:r>
      <w:r w:rsidR="00F577C3">
        <w:rPr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 w:rsidRPr="007C13D6">
        <w:rPr>
          <w:sz w:val="28"/>
          <w:szCs w:val="28"/>
        </w:rPr>
        <w:t xml:space="preserve"> мин</w:t>
      </w:r>
      <w:r w:rsidR="00F577C3">
        <w:rPr>
          <w:sz w:val="28"/>
          <w:szCs w:val="28"/>
        </w:rPr>
        <w:t>.</w:t>
      </w:r>
      <w:r w:rsidRPr="007C13D6">
        <w:rPr>
          <w:sz w:val="28"/>
          <w:szCs w:val="28"/>
        </w:rPr>
        <w:t>, выполнени</w:t>
      </w:r>
      <w:r w:rsidR="00F577C3">
        <w:rPr>
          <w:sz w:val="28"/>
          <w:szCs w:val="28"/>
        </w:rPr>
        <w:t>е практических р</w:t>
      </w:r>
      <w:r w:rsidR="00F577C3">
        <w:rPr>
          <w:sz w:val="28"/>
          <w:szCs w:val="28"/>
        </w:rPr>
        <w:t>а</w:t>
      </w:r>
      <w:r w:rsidR="00F577C3">
        <w:rPr>
          <w:sz w:val="28"/>
          <w:szCs w:val="28"/>
        </w:rPr>
        <w:t>бот в течение 150</w:t>
      </w:r>
      <w:r w:rsidRPr="007C13D6">
        <w:rPr>
          <w:sz w:val="28"/>
          <w:szCs w:val="28"/>
        </w:rPr>
        <w:t xml:space="preserve"> мин. и презентацию проектов (8-10 мин. на челов</w:t>
      </w:r>
      <w:r w:rsidRPr="007C13D6">
        <w:rPr>
          <w:sz w:val="28"/>
          <w:szCs w:val="28"/>
        </w:rPr>
        <w:t>е</w:t>
      </w:r>
      <w:r w:rsidRPr="007C13D6">
        <w:rPr>
          <w:sz w:val="28"/>
          <w:szCs w:val="28"/>
        </w:rPr>
        <w:t>ка).</w:t>
      </w:r>
    </w:p>
    <w:sectPr w:rsidR="0038309B" w:rsidSect="001E22F4">
      <w:pgSz w:w="11910" w:h="16840"/>
      <w:pgMar w:top="993" w:right="620" w:bottom="940" w:left="1480" w:header="0" w:footer="67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953"/>
    <w:multiLevelType w:val="hybridMultilevel"/>
    <w:tmpl w:val="402E7DA8"/>
    <w:lvl w:ilvl="0" w:tplc="275A03E8">
      <w:start w:val="1"/>
      <w:numFmt w:val="bullet"/>
      <w:lvlText w:val="и"/>
      <w:lvlJc w:val="left"/>
    </w:lvl>
    <w:lvl w:ilvl="1" w:tplc="1402022E">
      <w:numFmt w:val="decimal"/>
      <w:lvlText w:val=""/>
      <w:lvlJc w:val="left"/>
    </w:lvl>
    <w:lvl w:ilvl="2" w:tplc="DBF617E0">
      <w:numFmt w:val="decimal"/>
      <w:lvlText w:val=""/>
      <w:lvlJc w:val="left"/>
    </w:lvl>
    <w:lvl w:ilvl="3" w:tplc="4520352C">
      <w:numFmt w:val="decimal"/>
      <w:lvlText w:val=""/>
      <w:lvlJc w:val="left"/>
    </w:lvl>
    <w:lvl w:ilvl="4" w:tplc="4C5CD0EC">
      <w:numFmt w:val="decimal"/>
      <w:lvlText w:val=""/>
      <w:lvlJc w:val="left"/>
    </w:lvl>
    <w:lvl w:ilvl="5" w:tplc="6B342936">
      <w:numFmt w:val="decimal"/>
      <w:lvlText w:val=""/>
      <w:lvlJc w:val="left"/>
    </w:lvl>
    <w:lvl w:ilvl="6" w:tplc="45C88ED6">
      <w:numFmt w:val="decimal"/>
      <w:lvlText w:val=""/>
      <w:lvlJc w:val="left"/>
    </w:lvl>
    <w:lvl w:ilvl="7" w:tplc="49A8FE38">
      <w:numFmt w:val="decimal"/>
      <w:lvlText w:val=""/>
      <w:lvlJc w:val="left"/>
    </w:lvl>
    <w:lvl w:ilvl="8" w:tplc="372E4784">
      <w:numFmt w:val="decimal"/>
      <w:lvlText w:val=""/>
      <w:lvlJc w:val="left"/>
    </w:lvl>
  </w:abstractNum>
  <w:abstractNum w:abstractNumId="1">
    <w:nsid w:val="00003A2D"/>
    <w:multiLevelType w:val="hybridMultilevel"/>
    <w:tmpl w:val="BB44AFAC"/>
    <w:lvl w:ilvl="0" w:tplc="D3A4CD54">
      <w:start w:val="1"/>
      <w:numFmt w:val="bullet"/>
      <w:lvlText w:val=""/>
      <w:lvlJc w:val="left"/>
    </w:lvl>
    <w:lvl w:ilvl="1" w:tplc="A628C4CE">
      <w:numFmt w:val="decimal"/>
      <w:lvlText w:val=""/>
      <w:lvlJc w:val="left"/>
    </w:lvl>
    <w:lvl w:ilvl="2" w:tplc="C59A44C4">
      <w:numFmt w:val="decimal"/>
      <w:lvlText w:val=""/>
      <w:lvlJc w:val="left"/>
    </w:lvl>
    <w:lvl w:ilvl="3" w:tplc="8E864B30">
      <w:numFmt w:val="decimal"/>
      <w:lvlText w:val=""/>
      <w:lvlJc w:val="left"/>
    </w:lvl>
    <w:lvl w:ilvl="4" w:tplc="F538EAF8">
      <w:numFmt w:val="decimal"/>
      <w:lvlText w:val=""/>
      <w:lvlJc w:val="left"/>
    </w:lvl>
    <w:lvl w:ilvl="5" w:tplc="BE4050DA">
      <w:numFmt w:val="decimal"/>
      <w:lvlText w:val=""/>
      <w:lvlJc w:val="left"/>
    </w:lvl>
    <w:lvl w:ilvl="6" w:tplc="355A28F8">
      <w:numFmt w:val="decimal"/>
      <w:lvlText w:val=""/>
      <w:lvlJc w:val="left"/>
    </w:lvl>
    <w:lvl w:ilvl="7" w:tplc="2CF89140">
      <w:numFmt w:val="decimal"/>
      <w:lvlText w:val=""/>
      <w:lvlJc w:val="left"/>
    </w:lvl>
    <w:lvl w:ilvl="8" w:tplc="BC2205C4">
      <w:numFmt w:val="decimal"/>
      <w:lvlText w:val=""/>
      <w:lvlJc w:val="left"/>
    </w:lvl>
  </w:abstractNum>
  <w:abstractNum w:abstractNumId="2">
    <w:nsid w:val="0000442B"/>
    <w:multiLevelType w:val="hybridMultilevel"/>
    <w:tmpl w:val="F000E23A"/>
    <w:lvl w:ilvl="0" w:tplc="636CA280">
      <w:start w:val="1"/>
      <w:numFmt w:val="bullet"/>
      <w:lvlText w:val="в"/>
      <w:lvlJc w:val="left"/>
    </w:lvl>
    <w:lvl w:ilvl="1" w:tplc="84FEA31E">
      <w:numFmt w:val="decimal"/>
      <w:lvlText w:val=""/>
      <w:lvlJc w:val="left"/>
    </w:lvl>
    <w:lvl w:ilvl="2" w:tplc="454832A4">
      <w:numFmt w:val="decimal"/>
      <w:lvlText w:val=""/>
      <w:lvlJc w:val="left"/>
    </w:lvl>
    <w:lvl w:ilvl="3" w:tplc="452E59F4">
      <w:numFmt w:val="decimal"/>
      <w:lvlText w:val=""/>
      <w:lvlJc w:val="left"/>
    </w:lvl>
    <w:lvl w:ilvl="4" w:tplc="4B0EB9EC">
      <w:numFmt w:val="decimal"/>
      <w:lvlText w:val=""/>
      <w:lvlJc w:val="left"/>
    </w:lvl>
    <w:lvl w:ilvl="5" w:tplc="326CBE94">
      <w:numFmt w:val="decimal"/>
      <w:lvlText w:val=""/>
      <w:lvlJc w:val="left"/>
    </w:lvl>
    <w:lvl w:ilvl="6" w:tplc="AAF2A024">
      <w:numFmt w:val="decimal"/>
      <w:lvlText w:val=""/>
      <w:lvlJc w:val="left"/>
    </w:lvl>
    <w:lvl w:ilvl="7" w:tplc="F0741970">
      <w:numFmt w:val="decimal"/>
      <w:lvlText w:val=""/>
      <w:lvlJc w:val="left"/>
    </w:lvl>
    <w:lvl w:ilvl="8" w:tplc="54F0E17A">
      <w:numFmt w:val="decimal"/>
      <w:lvlText w:val=""/>
      <w:lvlJc w:val="left"/>
    </w:lvl>
  </w:abstractNum>
  <w:abstractNum w:abstractNumId="3">
    <w:nsid w:val="00006048"/>
    <w:multiLevelType w:val="hybridMultilevel"/>
    <w:tmpl w:val="884E8DD2"/>
    <w:lvl w:ilvl="0" w:tplc="5CCA38F0">
      <w:start w:val="1"/>
      <w:numFmt w:val="bullet"/>
      <w:lvlText w:val=""/>
      <w:lvlJc w:val="left"/>
    </w:lvl>
    <w:lvl w:ilvl="1" w:tplc="AB8E0814">
      <w:numFmt w:val="decimal"/>
      <w:lvlText w:val=""/>
      <w:lvlJc w:val="left"/>
    </w:lvl>
    <w:lvl w:ilvl="2" w:tplc="323C7010">
      <w:numFmt w:val="decimal"/>
      <w:lvlText w:val=""/>
      <w:lvlJc w:val="left"/>
    </w:lvl>
    <w:lvl w:ilvl="3" w:tplc="8AE019FE">
      <w:numFmt w:val="decimal"/>
      <w:lvlText w:val=""/>
      <w:lvlJc w:val="left"/>
    </w:lvl>
    <w:lvl w:ilvl="4" w:tplc="6CA698DA">
      <w:numFmt w:val="decimal"/>
      <w:lvlText w:val=""/>
      <w:lvlJc w:val="left"/>
    </w:lvl>
    <w:lvl w:ilvl="5" w:tplc="6DDE7660">
      <w:numFmt w:val="decimal"/>
      <w:lvlText w:val=""/>
      <w:lvlJc w:val="left"/>
    </w:lvl>
    <w:lvl w:ilvl="6" w:tplc="9CF04626">
      <w:numFmt w:val="decimal"/>
      <w:lvlText w:val=""/>
      <w:lvlJc w:val="left"/>
    </w:lvl>
    <w:lvl w:ilvl="7" w:tplc="6D2209B6">
      <w:numFmt w:val="decimal"/>
      <w:lvlText w:val=""/>
      <w:lvlJc w:val="left"/>
    </w:lvl>
    <w:lvl w:ilvl="8" w:tplc="0AB89896">
      <w:numFmt w:val="decimal"/>
      <w:lvlText w:val=""/>
      <w:lvlJc w:val="left"/>
    </w:lvl>
  </w:abstractNum>
  <w:abstractNum w:abstractNumId="4">
    <w:nsid w:val="0BB83616"/>
    <w:multiLevelType w:val="hybridMultilevel"/>
    <w:tmpl w:val="48A660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D953416"/>
    <w:multiLevelType w:val="hybridMultilevel"/>
    <w:tmpl w:val="CDCA4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0C7B54"/>
    <w:multiLevelType w:val="hybridMultilevel"/>
    <w:tmpl w:val="34283C5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C086C46"/>
    <w:multiLevelType w:val="hybridMultilevel"/>
    <w:tmpl w:val="214CACB8"/>
    <w:lvl w:ilvl="0" w:tplc="B7024442">
      <w:start w:val="1"/>
      <w:numFmt w:val="decimal"/>
      <w:lvlText w:val="%1."/>
      <w:lvlJc w:val="left"/>
      <w:pPr>
        <w:ind w:left="1215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2424DB98">
      <w:start w:val="5"/>
      <w:numFmt w:val="decimal"/>
      <w:lvlText w:val="%2."/>
      <w:lvlJc w:val="left"/>
      <w:pPr>
        <w:ind w:left="322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F9944218">
      <w:numFmt w:val="bullet"/>
      <w:lvlText w:val="•"/>
      <w:lvlJc w:val="left"/>
      <w:pPr>
        <w:ind w:left="3951" w:hanging="240"/>
      </w:pPr>
      <w:rPr>
        <w:rFonts w:hint="default"/>
        <w:lang w:val="ru-RU" w:eastAsia="en-US" w:bidi="ar-SA"/>
      </w:rPr>
    </w:lvl>
    <w:lvl w:ilvl="3" w:tplc="E1E24D5C">
      <w:numFmt w:val="bullet"/>
      <w:lvlText w:val="•"/>
      <w:lvlJc w:val="left"/>
      <w:pPr>
        <w:ind w:left="4683" w:hanging="240"/>
      </w:pPr>
      <w:rPr>
        <w:rFonts w:hint="default"/>
        <w:lang w:val="ru-RU" w:eastAsia="en-US" w:bidi="ar-SA"/>
      </w:rPr>
    </w:lvl>
    <w:lvl w:ilvl="4" w:tplc="119AA96C">
      <w:numFmt w:val="bullet"/>
      <w:lvlText w:val="•"/>
      <w:lvlJc w:val="left"/>
      <w:pPr>
        <w:ind w:left="5415" w:hanging="240"/>
      </w:pPr>
      <w:rPr>
        <w:rFonts w:hint="default"/>
        <w:lang w:val="ru-RU" w:eastAsia="en-US" w:bidi="ar-SA"/>
      </w:rPr>
    </w:lvl>
    <w:lvl w:ilvl="5" w:tplc="19B6A334">
      <w:numFmt w:val="bullet"/>
      <w:lvlText w:val="•"/>
      <w:lvlJc w:val="left"/>
      <w:pPr>
        <w:ind w:left="6147" w:hanging="240"/>
      </w:pPr>
      <w:rPr>
        <w:rFonts w:hint="default"/>
        <w:lang w:val="ru-RU" w:eastAsia="en-US" w:bidi="ar-SA"/>
      </w:rPr>
    </w:lvl>
    <w:lvl w:ilvl="6" w:tplc="78E0C234">
      <w:numFmt w:val="bullet"/>
      <w:lvlText w:val="•"/>
      <w:lvlJc w:val="left"/>
      <w:pPr>
        <w:ind w:left="6879" w:hanging="240"/>
      </w:pPr>
      <w:rPr>
        <w:rFonts w:hint="default"/>
        <w:lang w:val="ru-RU" w:eastAsia="en-US" w:bidi="ar-SA"/>
      </w:rPr>
    </w:lvl>
    <w:lvl w:ilvl="7" w:tplc="EE1EB0E0">
      <w:numFmt w:val="bullet"/>
      <w:lvlText w:val="•"/>
      <w:lvlJc w:val="left"/>
      <w:pPr>
        <w:ind w:left="7610" w:hanging="240"/>
      </w:pPr>
      <w:rPr>
        <w:rFonts w:hint="default"/>
        <w:lang w:val="ru-RU" w:eastAsia="en-US" w:bidi="ar-SA"/>
      </w:rPr>
    </w:lvl>
    <w:lvl w:ilvl="8" w:tplc="3102A412">
      <w:numFmt w:val="bullet"/>
      <w:lvlText w:val="•"/>
      <w:lvlJc w:val="left"/>
      <w:pPr>
        <w:ind w:left="8342" w:hanging="240"/>
      </w:pPr>
      <w:rPr>
        <w:rFonts w:hint="default"/>
        <w:lang w:val="ru-RU" w:eastAsia="en-US" w:bidi="ar-SA"/>
      </w:rPr>
    </w:lvl>
  </w:abstractNum>
  <w:abstractNum w:abstractNumId="8">
    <w:nsid w:val="3C887F01"/>
    <w:multiLevelType w:val="hybridMultilevel"/>
    <w:tmpl w:val="45B210F0"/>
    <w:lvl w:ilvl="0" w:tplc="4050D22C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26D42C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4E9887FE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BA222158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6F1ACC86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BA78356E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1E98373A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108AE490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1A92C77E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9">
    <w:nsid w:val="69D7199E"/>
    <w:multiLevelType w:val="hybridMultilevel"/>
    <w:tmpl w:val="E4982B62"/>
    <w:lvl w:ilvl="0" w:tplc="A7362D82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40567D98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9F38B108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F408A032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17649EC4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6C28A786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4C2246AE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E640BFA2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1F681D0A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C06FF"/>
    <w:rsid w:val="000659F6"/>
    <w:rsid w:val="000C06FF"/>
    <w:rsid w:val="000C47F7"/>
    <w:rsid w:val="00184791"/>
    <w:rsid w:val="001856C9"/>
    <w:rsid w:val="001E22F4"/>
    <w:rsid w:val="00204E8A"/>
    <w:rsid w:val="002065B1"/>
    <w:rsid w:val="00267EC4"/>
    <w:rsid w:val="00275E49"/>
    <w:rsid w:val="00300228"/>
    <w:rsid w:val="0038309B"/>
    <w:rsid w:val="00490702"/>
    <w:rsid w:val="00633DA3"/>
    <w:rsid w:val="006D6542"/>
    <w:rsid w:val="00707BA8"/>
    <w:rsid w:val="0074732A"/>
    <w:rsid w:val="00752DA4"/>
    <w:rsid w:val="00761C9F"/>
    <w:rsid w:val="007A177A"/>
    <w:rsid w:val="007D3B43"/>
    <w:rsid w:val="007F380A"/>
    <w:rsid w:val="008F0741"/>
    <w:rsid w:val="00947CA4"/>
    <w:rsid w:val="00955F66"/>
    <w:rsid w:val="00A01617"/>
    <w:rsid w:val="00A67B49"/>
    <w:rsid w:val="00B26CA8"/>
    <w:rsid w:val="00B7560F"/>
    <w:rsid w:val="00B91A32"/>
    <w:rsid w:val="00BA7D7E"/>
    <w:rsid w:val="00BF0A84"/>
    <w:rsid w:val="00C43BC8"/>
    <w:rsid w:val="00C63D3B"/>
    <w:rsid w:val="00C70AAE"/>
    <w:rsid w:val="00D33EF8"/>
    <w:rsid w:val="00D66086"/>
    <w:rsid w:val="00D740C5"/>
    <w:rsid w:val="00D85429"/>
    <w:rsid w:val="00E41C59"/>
    <w:rsid w:val="00ED079F"/>
    <w:rsid w:val="00ED1E6A"/>
    <w:rsid w:val="00F53B06"/>
    <w:rsid w:val="00F577C3"/>
    <w:rsid w:val="00FD47E2"/>
    <w:rsid w:val="00FE03FC"/>
    <w:rsid w:val="00FE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086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locked/>
    <w:rsid w:val="00955F66"/>
    <w:rPr>
      <w:rFonts w:ascii="Times New Roman" w:hAnsi="Times New Roman" w:cs="Times New Roman"/>
      <w:spacing w:val="-2"/>
      <w:sz w:val="25"/>
      <w:szCs w:val="25"/>
      <w:shd w:val="clear" w:color="auto" w:fill="FFFFFF"/>
    </w:rPr>
  </w:style>
  <w:style w:type="paragraph" w:styleId="a4">
    <w:name w:val="Body Text"/>
    <w:basedOn w:val="a"/>
    <w:link w:val="1"/>
    <w:uiPriority w:val="99"/>
    <w:rsid w:val="00955F66"/>
    <w:pPr>
      <w:widowControl w:val="0"/>
      <w:shd w:val="clear" w:color="auto" w:fill="FFFFFF"/>
      <w:spacing w:line="240" w:lineRule="atLeast"/>
      <w:jc w:val="both"/>
    </w:pPr>
    <w:rPr>
      <w:rFonts w:eastAsiaTheme="minorHAnsi"/>
      <w:spacing w:val="-2"/>
      <w:sz w:val="25"/>
      <w:szCs w:val="25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955F66"/>
    <w:rPr>
      <w:rFonts w:ascii="Times New Roman" w:eastAsiaTheme="minorEastAsia" w:hAnsi="Times New Roman" w:cs="Times New Roman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B91A32"/>
    <w:rPr>
      <w:rFonts w:ascii="Times New Roman" w:hAnsi="Times New Roman" w:cs="Times New Roman"/>
      <w:b/>
      <w:bCs/>
      <w:spacing w:val="-6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91A32"/>
    <w:pPr>
      <w:widowControl w:val="0"/>
      <w:shd w:val="clear" w:color="auto" w:fill="FFFFFF"/>
      <w:spacing w:after="120" w:line="240" w:lineRule="atLeast"/>
      <w:jc w:val="right"/>
    </w:pPr>
    <w:rPr>
      <w:rFonts w:eastAsiaTheme="minorHAnsi"/>
      <w:b/>
      <w:bCs/>
      <w:spacing w:val="-6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541AE-741F-40F2-8CAC-3818CBB4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20</cp:revision>
  <dcterms:created xsi:type="dcterms:W3CDTF">2019-10-07T07:02:00Z</dcterms:created>
  <dcterms:modified xsi:type="dcterms:W3CDTF">2020-10-13T18:04:00Z</dcterms:modified>
</cp:coreProperties>
</file>