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B1" w:rsidRPr="00E3388D" w:rsidRDefault="00CB57B1" w:rsidP="00CB57B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63561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Техника передач в прыжке.</w:t>
      </w:r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63561">
        <w:rPr>
          <w:rFonts w:ascii="Times New Roman" w:hAnsi="Times New Roman" w:cs="Times New Roman"/>
          <w:sz w:val="28"/>
          <w:szCs w:val="28"/>
          <w:u w:val="single"/>
        </w:rPr>
        <w:t>Цели и задачи:</w:t>
      </w:r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561">
        <w:rPr>
          <w:rFonts w:ascii="Times New Roman" w:hAnsi="Times New Roman" w:cs="Times New Roman"/>
          <w:sz w:val="28"/>
          <w:szCs w:val="28"/>
        </w:rPr>
        <w:t xml:space="preserve">- создать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о </w:t>
      </w:r>
      <w:r w:rsidRPr="00CB5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передачах в прыжке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5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561">
        <w:rPr>
          <w:rFonts w:ascii="Times New Roman" w:hAnsi="Times New Roman" w:cs="Times New Roman"/>
          <w:sz w:val="28"/>
          <w:szCs w:val="28"/>
        </w:rPr>
        <w:t>- научить детей правильно вы</w:t>
      </w:r>
      <w:r>
        <w:rPr>
          <w:rFonts w:ascii="Times New Roman" w:hAnsi="Times New Roman" w:cs="Times New Roman"/>
          <w:sz w:val="28"/>
          <w:szCs w:val="28"/>
        </w:rPr>
        <w:t>полнять прием мяча</w:t>
      </w:r>
      <w:r w:rsidRPr="00063561">
        <w:rPr>
          <w:rFonts w:ascii="Times New Roman" w:hAnsi="Times New Roman" w:cs="Times New Roman"/>
          <w:sz w:val="28"/>
          <w:szCs w:val="28"/>
        </w:rPr>
        <w:t>.</w:t>
      </w:r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7B1" w:rsidRPr="00063561" w:rsidRDefault="00CB57B1" w:rsidP="00CB57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561">
        <w:rPr>
          <w:rFonts w:ascii="Times New Roman" w:hAnsi="Times New Roman" w:cs="Times New Roman"/>
          <w:sz w:val="28"/>
          <w:szCs w:val="28"/>
        </w:rPr>
        <w:t>- напомнить правила игры.</w:t>
      </w:r>
    </w:p>
    <w:p w:rsidR="004E2568" w:rsidRDefault="004E2568"/>
    <w:p w:rsidR="00CB57B1" w:rsidRDefault="00CB57B1">
      <w:r>
        <w:rPr>
          <w:noProof/>
          <w:lang w:eastAsia="ru-RU"/>
        </w:rPr>
        <w:drawing>
          <wp:inline distT="0" distB="0" distL="0" distR="0">
            <wp:extent cx="5690634" cy="3370521"/>
            <wp:effectExtent l="19050" t="0" r="5316" b="0"/>
            <wp:docPr id="1" name="Рисунок 1" descr="http://900igr.net/up/datas/232671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32671/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512" cy="336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7B1" w:rsidRDefault="00CB57B1"/>
    <w:p w:rsidR="00CB57B1" w:rsidRDefault="00CB57B1">
      <w:r>
        <w:rPr>
          <w:noProof/>
          <w:lang w:eastAsia="ru-RU"/>
        </w:rPr>
        <w:drawing>
          <wp:inline distT="0" distB="0" distL="0" distR="0">
            <wp:extent cx="5180271" cy="3197768"/>
            <wp:effectExtent l="19050" t="0" r="1329" b="0"/>
            <wp:docPr id="7" name="Рисунок 7" descr="Волейбол (англ. volleyball— отбивать мяч на лету)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лейбол (англ. volleyball— отбивать мяч на лету)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54" cy="319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7B1" w:rsidRDefault="00CB57B1">
      <w:r>
        <w:rPr>
          <w:noProof/>
          <w:lang w:eastAsia="ru-RU"/>
        </w:rPr>
        <w:lastRenderedPageBreak/>
        <w:drawing>
          <wp:inline distT="0" distB="0" distL="0" distR="0">
            <wp:extent cx="5563043" cy="3540642"/>
            <wp:effectExtent l="19050" t="0" r="0" b="0"/>
            <wp:docPr id="10" name="Рисунок 10" descr="Связующий. Передача в пр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вязующий. Передача в прыж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28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2B" w:rsidRPr="0087472B" w:rsidRDefault="0087472B" w:rsidP="008747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472B">
        <w:rPr>
          <w:rFonts w:ascii="Times New Roman" w:hAnsi="Times New Roman" w:cs="Times New Roman"/>
          <w:b/>
          <w:sz w:val="28"/>
          <w:szCs w:val="28"/>
          <w:u w:val="single"/>
        </w:rPr>
        <w:t>Викторина по правилам игры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1. Сколько замен в одной партии разрешено проводить команде?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20.1pt;height:17.6pt" o:ole="">
            <v:imagedata r:id="rId7" o:title=""/>
          </v:shape>
          <w:control r:id="rId8" w:name="DefaultOcxName" w:shapeid="_x0000_i1171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4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70" type="#_x0000_t75" style="width:20.1pt;height:17.6pt" o:ole="">
            <v:imagedata r:id="rId7" o:title=""/>
          </v:shape>
          <w:control r:id="rId9" w:name="DefaultOcxName1" w:shapeid="_x0000_i1170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6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9" type="#_x0000_t75" style="width:20.1pt;height:17.6pt" o:ole="">
            <v:imagedata r:id="rId7" o:title=""/>
          </v:shape>
          <w:control r:id="rId10" w:name="DefaultOcxName2" w:shapeid="_x0000_i1169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Не ограничено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2. Волейбол был изобретён в 1895 году, как он тогда назывался?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8" type="#_x0000_t75" style="width:20.1pt;height:17.6pt" o:ole="">
            <v:imagedata r:id="rId7" o:title=""/>
          </v:shape>
          <w:control r:id="rId11" w:name="DefaultOcxName3" w:shapeid="_x0000_i1168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Лакросс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7" type="#_x0000_t75" style="width:20.1pt;height:17.6pt" o:ole="">
            <v:imagedata r:id="rId7" o:title=""/>
          </v:shape>
          <w:control r:id="rId12" w:name="DefaultOcxName4" w:shapeid="_x0000_i1167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Волейбол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6" type="#_x0000_t75" style="width:20.1pt;height:17.6pt" o:ole="">
            <v:imagedata r:id="rId7" o:title=""/>
          </v:shape>
          <w:control r:id="rId13" w:name="DefaultOcxName5" w:shapeid="_x0000_i1166"/>
        </w:object>
      </w:r>
      <w:proofErr w:type="spellStart"/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Минтонетт</w:t>
      </w:r>
      <w:proofErr w:type="spellEnd"/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3. Если мяч после подачи коснулся сетки и перелетел на чужую половину площадки, что предпримет судья?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5" type="#_x0000_t75" style="width:20.1pt;height:17.6pt" o:ole="">
            <v:imagedata r:id="rId7" o:title=""/>
          </v:shape>
          <w:control r:id="rId14" w:name="DefaultOcxName6" w:shapeid="_x0000_i1165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Позволит игроку перевыполнить подачу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4" type="#_x0000_t75" style="width:20.1pt;height:17.6pt" o:ole="">
            <v:imagedata r:id="rId7" o:title=""/>
          </v:shape>
          <w:control r:id="rId15" w:name="DefaultOcxName7" w:shapeid="_x0000_i1164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Не засчитает подачу и отдаст мяч противоположной команде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3" type="#_x0000_t75" style="width:20.1pt;height:17.6pt" o:ole="">
            <v:imagedata r:id="rId7" o:title=""/>
          </v:shape>
          <w:control r:id="rId16" w:name="DefaultOcxName8" w:shapeid="_x0000_i1163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Ничего не предпримет, дав командам дальше доигрывать розыгрыш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 xml:space="preserve">4. Чем </w:t>
      </w:r>
      <w:proofErr w:type="spellStart"/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либеро</w:t>
      </w:r>
      <w:proofErr w:type="spellEnd"/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 xml:space="preserve"> отличается от обычного полевого игрока?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2" type="#_x0000_t75" style="width:20.1pt;height:17.6pt" o:ole="">
            <v:imagedata r:id="rId7" o:title=""/>
          </v:shape>
          <w:control r:id="rId17" w:name="DefaultOcxName9" w:shapeid="_x0000_i1162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Только футболкой другого цвета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1" type="#_x0000_t75" style="width:20.1pt;height:17.6pt" o:ole="">
            <v:imagedata r:id="rId7" o:title=""/>
          </v:shape>
          <w:control r:id="rId18" w:name="DefaultOcxName10" w:shapeid="_x0000_i1161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Только ограниченными действиями - ему запрещено выполнять прямой нападающий удар и блокирование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60" type="#_x0000_t75" style="width:20.1pt;height:17.6pt" o:ole="">
            <v:imagedata r:id="rId7" o:title=""/>
          </v:shape>
          <w:control r:id="rId19" w:name="DefaultOcxName11" w:shapeid="_x0000_i1160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Футболкой другого цвета и возможностью выполнять прямой нападающий удар и блокирование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lastRenderedPageBreak/>
        <w:t>5. Сколько по времени длится замена в волейбольном матче?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9" type="#_x0000_t75" style="width:20.1pt;height:17.6pt" o:ole="">
            <v:imagedata r:id="rId7" o:title=""/>
          </v:shape>
          <w:control r:id="rId20" w:name="DefaultOcxName12" w:shapeid="_x0000_i1159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Нет ограничений на это счёт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8" type="#_x0000_t75" style="width:20.1pt;height:17.6pt" o:ole="">
            <v:imagedata r:id="rId7" o:title=""/>
          </v:shape>
          <w:control r:id="rId21" w:name="DefaultOcxName13" w:shapeid="_x0000_i1158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15 секунд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7" type="#_x0000_t75" style="width:20.1pt;height:17.6pt" o:ole="">
            <v:imagedata r:id="rId7" o:title=""/>
          </v:shape>
          <w:control r:id="rId22" w:name="DefaultOcxName14" w:shapeid="_x0000_i1157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30 секунд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6. Укажите аббревиатуру Международной федерации волейбола?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6" type="#_x0000_t75" style="width:20.1pt;height:17.6pt" o:ole="">
            <v:imagedata r:id="rId7" o:title=""/>
          </v:shape>
          <w:control r:id="rId23" w:name="DefaultOcxName15" w:shapeid="_x0000_i1156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ФИФА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5" type="#_x0000_t75" style="width:20.1pt;height:17.6pt" o:ole="">
            <v:imagedata r:id="rId7" o:title=""/>
          </v:shape>
          <w:control r:id="rId24" w:name="DefaultOcxName16" w:shapeid="_x0000_i1155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ФИВБ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4" type="#_x0000_t75" style="width:20.1pt;height:17.6pt" o:ole="">
            <v:imagedata r:id="rId7" o:title=""/>
          </v:shape>
          <w:control r:id="rId25" w:name="DefaultOcxName17" w:shapeid="_x0000_i1154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ФИБА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7. Сколько длится тайм аут?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3" type="#_x0000_t75" style="width:20.1pt;height:17.6pt" o:ole="">
            <v:imagedata r:id="rId7" o:title=""/>
          </v:shape>
          <w:control r:id="rId26" w:name="DefaultOcxName18" w:shapeid="_x0000_i1153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30 секунд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2" type="#_x0000_t75" style="width:20.1pt;height:17.6pt" o:ole="">
            <v:imagedata r:id="rId7" o:title=""/>
          </v:shape>
          <w:control r:id="rId27" w:name="DefaultOcxName19" w:shapeid="_x0000_i1152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45 секунд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1" type="#_x0000_t75" style="width:20.1pt;height:17.6pt" o:ole="">
            <v:imagedata r:id="rId7" o:title=""/>
          </v:shape>
          <w:control r:id="rId28" w:name="DefaultOcxName20" w:shapeid="_x0000_i1151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60 секунд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8. Имеет ли право игрок, только что совершивший блок, снова коснуться мяча?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50" type="#_x0000_t75" style="width:20.1pt;height:17.6pt" o:ole="">
            <v:imagedata r:id="rId7" o:title=""/>
          </v:shape>
          <w:control r:id="rId29" w:name="DefaultOcxName21" w:shapeid="_x0000_i1150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 Это нарушение правил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9" type="#_x0000_t75" style="width:20.1pt;height:17.6pt" o:ole="">
            <v:imagedata r:id="rId7" o:title=""/>
          </v:shape>
          <w:control r:id="rId30" w:name="DefaultOcxName22" w:shapeid="_x0000_i1149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Да, имеет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8" type="#_x0000_t75" style="width:20.1pt;height:17.6pt" o:ole="">
            <v:imagedata r:id="rId7" o:title=""/>
          </v:shape>
          <w:control r:id="rId31" w:name="DefaultOcxName23" w:shapeid="_x0000_i1148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Оба ответа являются неверными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9. Какой высоты сетка для женского волейбола?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7" type="#_x0000_t75" style="width:20.1pt;height:17.6pt" o:ole="">
            <v:imagedata r:id="rId7" o:title=""/>
          </v:shape>
          <w:control r:id="rId32" w:name="DefaultOcxName24" w:shapeid="_x0000_i1147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2,24 м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6" type="#_x0000_t75" style="width:20.1pt;height:17.6pt" o:ole="">
            <v:imagedata r:id="rId7" o:title=""/>
          </v:shape>
          <w:control r:id="rId33" w:name="DefaultOcxName25" w:shapeid="_x0000_i1146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2,34 м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5" type="#_x0000_t75" style="width:20.1pt;height:17.6pt" o:ole="">
            <v:imagedata r:id="rId7" o:title=""/>
          </v:shape>
          <w:control r:id="rId34" w:name="DefaultOcxName26" w:shapeid="_x0000_i1145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2,43 м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10. Какой вид подачи необходимо использовать, чтобы мяч полетел с самой большой скоростью?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4" type="#_x0000_t75" style="width:20.1pt;height:17.6pt" o:ole="">
            <v:imagedata r:id="rId7" o:title=""/>
          </v:shape>
          <w:control r:id="rId35" w:name="DefaultOcxName27" w:shapeid="_x0000_i1144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Верхняя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3" type="#_x0000_t75" style="width:20.1pt;height:17.6pt" o:ole="">
            <v:imagedata r:id="rId7" o:title=""/>
          </v:shape>
          <w:control r:id="rId36" w:name="DefaultOcxName28" w:shapeid="_x0000_i1143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Силовая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2" type="#_x0000_t75" style="width:20.1pt;height:17.6pt" o:ole="">
            <v:imagedata r:id="rId7" o:title=""/>
          </v:shape>
          <w:control r:id="rId37" w:name="DefaultOcxName29" w:shapeid="_x0000_i1142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Крученая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 xml:space="preserve">11. Разрешено ли игрокам заднего ряда, не считая </w:t>
      </w:r>
      <w:proofErr w:type="spellStart"/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либеро</w:t>
      </w:r>
      <w:proofErr w:type="spellEnd"/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, выполнять нападающий удар?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1" type="#_x0000_t75" style="width:20.1pt;height:17.6pt" o:ole="">
            <v:imagedata r:id="rId7" o:title=""/>
          </v:shape>
          <w:control r:id="rId38" w:name="DefaultOcxName30" w:shapeid="_x0000_i1141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Да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40" type="#_x0000_t75" style="width:20.1pt;height:17.6pt" o:ole="">
            <v:imagedata r:id="rId7" o:title=""/>
          </v:shape>
          <w:control r:id="rId39" w:name="DefaultOcxName31" w:shapeid="_x0000_i1140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Нет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9" type="#_x0000_t75" style="width:20.1pt;height:17.6pt" o:ole="">
            <v:imagedata r:id="rId7" o:title=""/>
          </v:shape>
          <w:control r:id="rId40" w:name="DefaultOcxName32" w:shapeid="_x0000_i1139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 xml:space="preserve">Да, </w:t>
      </w:r>
      <w:proofErr w:type="gramStart"/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но</w:t>
      </w:r>
      <w:proofErr w:type="gramEnd"/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 xml:space="preserve"> не заступая перед прыжком за 3-х метровую линию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 xml:space="preserve">12. В пляжном </w:t>
      </w:r>
      <w:proofErr w:type="gramStart"/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волейболе</w:t>
      </w:r>
      <w:proofErr w:type="gramEnd"/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 xml:space="preserve"> по сколько человек играет с каждой стороне?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lastRenderedPageBreak/>
        <w:object w:dxaOrig="405" w:dyaOrig="345">
          <v:shape id="_x0000_i1138" type="#_x0000_t75" style="width:20.1pt;height:17.6pt" o:ole="">
            <v:imagedata r:id="rId7" o:title=""/>
          </v:shape>
          <w:control r:id="rId41" w:name="DefaultOcxName33" w:shapeid="_x0000_i1138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По 2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7" type="#_x0000_t75" style="width:20.1pt;height:17.6pt" o:ole="">
            <v:imagedata r:id="rId7" o:title=""/>
          </v:shape>
          <w:control r:id="rId42" w:name="DefaultOcxName34" w:shapeid="_x0000_i1137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По 3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6" type="#_x0000_t75" style="width:20.1pt;height:17.6pt" o:ole="">
            <v:imagedata r:id="rId7" o:title=""/>
          </v:shape>
          <w:control r:id="rId43" w:name="DefaultOcxName35" w:shapeid="_x0000_i1136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По 4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13. В каком направлении происходит переход?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5" type="#_x0000_t75" style="width:20.1pt;height:17.6pt" o:ole="">
            <v:imagedata r:id="rId7" o:title=""/>
          </v:shape>
          <w:control r:id="rId44" w:name="DefaultOcxName36" w:shapeid="_x0000_i1135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По часовой стрелке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4" type="#_x0000_t75" style="width:20.1pt;height:17.6pt" o:ole="">
            <v:imagedata r:id="rId7" o:title=""/>
          </v:shape>
          <w:control r:id="rId45" w:name="DefaultOcxName37" w:shapeid="_x0000_i1134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Против часовой стрелки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3" type="#_x0000_t75" style="width:20.1pt;height:17.6pt" o:ole="">
            <v:imagedata r:id="rId7" o:title=""/>
          </v:shape>
          <w:control r:id="rId46" w:name="DefaultOcxName38" w:shapeid="_x0000_i1133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Зигзагом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14. Как называется амплуа игрока, который стоит в 3-й зоне и отдаёт передачи?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2" type="#_x0000_t75" style="width:20.1pt;height:17.6pt" o:ole="">
            <v:imagedata r:id="rId7" o:title=""/>
          </v:shape>
          <w:control r:id="rId47" w:name="DefaultOcxName39" w:shapeid="_x0000_i1132"/>
        </w:object>
      </w:r>
      <w:proofErr w:type="spellStart"/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Доигровщик</w:t>
      </w:r>
      <w:proofErr w:type="spellEnd"/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1" type="#_x0000_t75" style="width:20.1pt;height:17.6pt" o:ole="">
            <v:imagedata r:id="rId7" o:title=""/>
          </v:shape>
          <w:control r:id="rId48" w:name="DefaultOcxName40" w:shapeid="_x0000_i1131"/>
        </w:object>
      </w:r>
      <w:proofErr w:type="spellStart"/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Либеро</w:t>
      </w:r>
      <w:proofErr w:type="spellEnd"/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30" type="#_x0000_t75" style="width:20.1pt;height:17.6pt" o:ole="">
            <v:imagedata r:id="rId7" o:title=""/>
          </v:shape>
          <w:control r:id="rId49" w:name="DefaultOcxName41" w:shapeid="_x0000_i1130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Связующий</w:t>
      </w:r>
    </w:p>
    <w:p w:rsidR="00CB57B1" w:rsidRPr="00CB57B1" w:rsidRDefault="00CB57B1" w:rsidP="00CB57B1">
      <w:pPr>
        <w:shd w:val="clear" w:color="auto" w:fill="00B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b/>
          <w:bCs/>
          <w:color w:val="333333"/>
          <w:sz w:val="29"/>
          <w:szCs w:val="29"/>
          <w:lang w:eastAsia="ru-RU"/>
        </w:rPr>
        <w:t>15. Выберите правильный вариант размера волейбольной площадки.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29" type="#_x0000_t75" style="width:20.1pt;height:17.6pt" o:ole="">
            <v:imagedata r:id="rId7" o:title=""/>
          </v:shape>
          <w:control r:id="rId50" w:name="DefaultOcxName42" w:shapeid="_x0000_i1129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16 на 8 м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28" type="#_x0000_t75" style="width:20.1pt;height:17.6pt" o:ole="">
            <v:imagedata r:id="rId7" o:title=""/>
          </v:shape>
          <w:control r:id="rId51" w:name="DefaultOcxName43" w:shapeid="_x0000_i1128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18 на 8 м</w:t>
      </w:r>
    </w:p>
    <w:p w:rsidR="00CB57B1" w:rsidRPr="00CB57B1" w:rsidRDefault="00CB57B1" w:rsidP="00CB57B1">
      <w:pPr>
        <w:shd w:val="clear" w:color="auto" w:fill="FFFAFA"/>
        <w:spacing w:after="84" w:line="240" w:lineRule="auto"/>
        <w:jc w:val="both"/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</w:pP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object w:dxaOrig="405" w:dyaOrig="345">
          <v:shape id="_x0000_i1127" type="#_x0000_t75" style="width:20.1pt;height:17.6pt" o:ole="">
            <v:imagedata r:id="rId7" o:title=""/>
          </v:shape>
          <w:control r:id="rId52" w:name="DefaultOcxName44" w:shapeid="_x0000_i1127"/>
        </w:object>
      </w:r>
      <w:r w:rsidRPr="00CB57B1">
        <w:rPr>
          <w:rFonts w:ascii="Roboto Condensed" w:eastAsia="Times New Roman" w:hAnsi="Roboto Condensed" w:cs="Times New Roman"/>
          <w:color w:val="333333"/>
          <w:sz w:val="29"/>
          <w:szCs w:val="29"/>
          <w:lang w:eastAsia="ru-RU"/>
        </w:rPr>
        <w:t>18 на 9 м</w:t>
      </w:r>
    </w:p>
    <w:p w:rsidR="00CB57B1" w:rsidRDefault="00CB57B1"/>
    <w:sectPr w:rsidR="00CB57B1" w:rsidSect="004E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7B1"/>
    <w:rsid w:val="004E2568"/>
    <w:rsid w:val="0087472B"/>
    <w:rsid w:val="00CB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7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60716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80558448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67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065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225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1863968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86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98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0609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367341484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201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662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2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955946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864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2314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5648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86566025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660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21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8656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57250306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8978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551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7631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77955903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216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46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370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53631349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914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53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977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52806181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88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8668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75702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66163656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2418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4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7872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0150155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63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338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3038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21269029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23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12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38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96955268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119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616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9201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9218080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406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0185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3599">
          <w:marLeft w:val="0"/>
          <w:marRight w:val="0"/>
          <w:marTop w:val="167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958728784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71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9886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7" Type="http://schemas.openxmlformats.org/officeDocument/2006/relationships/image" Target="media/image4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2</cp:revision>
  <dcterms:created xsi:type="dcterms:W3CDTF">2020-12-30T11:47:00Z</dcterms:created>
  <dcterms:modified xsi:type="dcterms:W3CDTF">2020-12-30T12:01:00Z</dcterms:modified>
</cp:coreProperties>
</file>