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89" w:rsidRDefault="007D3189" w:rsidP="007D3189">
      <w:pPr>
        <w:shd w:val="clear" w:color="auto" w:fill="FFFFFF"/>
        <w:jc w:val="center"/>
        <w:rPr>
          <w:rFonts w:ascii="Times New Roman" w:eastAsia="Times New Roman" w:hAnsi="Times New Roman" w:cs="Times New Roman"/>
          <w:b/>
          <w:sz w:val="28"/>
          <w:szCs w:val="24"/>
          <w:lang w:eastAsia="ru-RU"/>
        </w:rPr>
      </w:pPr>
      <w:r w:rsidRPr="007D3189">
        <w:rPr>
          <w:rFonts w:ascii="Times New Roman" w:eastAsia="Times New Roman" w:hAnsi="Times New Roman" w:cs="Times New Roman"/>
          <w:b/>
          <w:sz w:val="28"/>
          <w:szCs w:val="28"/>
          <w:lang w:eastAsia="ru-RU"/>
        </w:rPr>
        <w:t>Герои</w:t>
      </w:r>
      <w:r>
        <w:rPr>
          <w:rFonts w:ascii="Times New Roman" w:eastAsia="Times New Roman" w:hAnsi="Times New Roman" w:cs="Times New Roman"/>
          <w:b/>
          <w:color w:val="565656"/>
          <w:sz w:val="24"/>
          <w:szCs w:val="24"/>
          <w:lang w:eastAsia="ru-RU"/>
        </w:rPr>
        <w:t xml:space="preserve"> </w:t>
      </w:r>
      <w:r w:rsidRPr="007D3189">
        <w:rPr>
          <w:rFonts w:ascii="Times New Roman" w:eastAsia="Times New Roman" w:hAnsi="Times New Roman" w:cs="Times New Roman"/>
          <w:b/>
          <w:sz w:val="28"/>
          <w:szCs w:val="24"/>
          <w:lang w:eastAsia="ru-RU"/>
        </w:rPr>
        <w:t>малых народов России</w:t>
      </w:r>
      <w:r>
        <w:rPr>
          <w:rFonts w:ascii="Times New Roman" w:eastAsia="Times New Roman" w:hAnsi="Times New Roman" w:cs="Times New Roman"/>
          <w:b/>
          <w:sz w:val="28"/>
          <w:szCs w:val="24"/>
          <w:lang w:eastAsia="ru-RU"/>
        </w:rPr>
        <w:t>, 7 класс</w:t>
      </w:r>
    </w:p>
    <w:p w:rsidR="007D3189" w:rsidRDefault="007D3189" w:rsidP="007D3189">
      <w:pPr>
        <w:shd w:val="clear" w:color="auto" w:fill="FFFFFF"/>
        <w:jc w:val="center"/>
        <w:rPr>
          <w:rFonts w:ascii="Times New Roman" w:eastAsia="Times New Roman" w:hAnsi="Times New Roman" w:cs="Times New Roman"/>
          <w:b/>
          <w:sz w:val="28"/>
          <w:szCs w:val="24"/>
          <w:lang w:eastAsia="ru-RU"/>
        </w:rPr>
      </w:pPr>
    </w:p>
    <w:p w:rsidR="007D3189" w:rsidRPr="00944A8A" w:rsidRDefault="007D3189" w:rsidP="007D3189">
      <w:pPr>
        <w:pStyle w:val="a3"/>
        <w:spacing w:before="0" w:beforeAutospacing="0" w:after="0" w:afterAutospacing="0" w:line="294" w:lineRule="atLeast"/>
        <w:rPr>
          <w:rFonts w:ascii="Arial" w:hAnsi="Arial" w:cs="Arial"/>
          <w:color w:val="000000"/>
          <w:sz w:val="21"/>
          <w:szCs w:val="21"/>
        </w:rPr>
      </w:pPr>
      <w:r w:rsidRPr="00944A8A">
        <w:rPr>
          <w:b/>
          <w:bCs/>
          <w:color w:val="000000"/>
          <w:sz w:val="27"/>
          <w:szCs w:val="27"/>
        </w:rPr>
        <w:t>Цель:</w:t>
      </w:r>
    </w:p>
    <w:p w:rsidR="007D3189" w:rsidRPr="00944A8A" w:rsidRDefault="007D3189" w:rsidP="007D3189">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 xml:space="preserve">Воспитание у учащихся доброты, заботы, милосердия, уважения к старшим на примере </w:t>
      </w:r>
      <w:r>
        <w:rPr>
          <w:color w:val="000000"/>
          <w:sz w:val="27"/>
          <w:szCs w:val="27"/>
        </w:rPr>
        <w:t>подвигов, совершенных представителями разных народностей.</w:t>
      </w:r>
    </w:p>
    <w:p w:rsidR="007D3189" w:rsidRPr="00944A8A" w:rsidRDefault="007D3189" w:rsidP="007D3189">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Приобщение к системе культурных ценностей</w:t>
      </w:r>
      <w:r>
        <w:rPr>
          <w:color w:val="000000"/>
          <w:sz w:val="27"/>
          <w:szCs w:val="27"/>
        </w:rPr>
        <w:t>.</w:t>
      </w:r>
      <w:r w:rsidRPr="00944A8A">
        <w:rPr>
          <w:color w:val="000000"/>
          <w:sz w:val="27"/>
          <w:szCs w:val="27"/>
        </w:rPr>
        <w:t>.</w:t>
      </w:r>
    </w:p>
    <w:p w:rsidR="007D3189" w:rsidRPr="00944A8A" w:rsidRDefault="007D3189" w:rsidP="007D3189">
      <w:pPr>
        <w:pStyle w:val="a3"/>
        <w:spacing w:before="0" w:beforeAutospacing="0" w:after="0" w:afterAutospacing="0" w:line="294" w:lineRule="atLeast"/>
        <w:rPr>
          <w:rFonts w:ascii="Arial" w:hAnsi="Arial" w:cs="Arial"/>
          <w:color w:val="000000"/>
          <w:sz w:val="21"/>
          <w:szCs w:val="21"/>
        </w:rPr>
      </w:pPr>
      <w:r w:rsidRPr="00944A8A">
        <w:rPr>
          <w:b/>
          <w:bCs/>
          <w:color w:val="000000"/>
          <w:sz w:val="27"/>
          <w:szCs w:val="27"/>
        </w:rPr>
        <w:t>Задачи:</w:t>
      </w:r>
    </w:p>
    <w:p w:rsidR="007D3189" w:rsidRPr="00944A8A" w:rsidRDefault="007D3189" w:rsidP="007D3189">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Познакомить учащихся с нравственными законами и поступками предыдущих поколений.</w:t>
      </w:r>
    </w:p>
    <w:p w:rsidR="007D3189" w:rsidRPr="00944A8A" w:rsidRDefault="007D3189" w:rsidP="007D3189">
      <w:pPr>
        <w:pStyle w:val="a3"/>
        <w:spacing w:before="0" w:beforeAutospacing="0" w:after="0" w:afterAutospacing="0" w:line="294" w:lineRule="atLeast"/>
        <w:rPr>
          <w:rFonts w:ascii="Arial" w:hAnsi="Arial" w:cs="Arial"/>
          <w:color w:val="000000"/>
          <w:sz w:val="21"/>
          <w:szCs w:val="21"/>
        </w:rPr>
      </w:pPr>
      <w:r w:rsidRPr="00944A8A">
        <w:rPr>
          <w:color w:val="000000"/>
          <w:sz w:val="27"/>
          <w:szCs w:val="27"/>
        </w:rPr>
        <w:t>Способствовать приобретению положительного нравственного опыта и преодолению в себе желания к проявлению безнравственных поступков.</w:t>
      </w:r>
    </w:p>
    <w:p w:rsidR="007D3189" w:rsidRPr="00944A8A" w:rsidRDefault="007D3189" w:rsidP="007D3189">
      <w:pPr>
        <w:pStyle w:val="a3"/>
        <w:spacing w:before="0" w:beforeAutospacing="0" w:after="0" w:afterAutospacing="0" w:line="294" w:lineRule="atLeast"/>
        <w:rPr>
          <w:rFonts w:ascii="Arial" w:hAnsi="Arial" w:cs="Arial"/>
          <w:color w:val="000000"/>
          <w:sz w:val="21"/>
          <w:szCs w:val="21"/>
        </w:rPr>
      </w:pPr>
      <w:r w:rsidRPr="00944A8A">
        <w:rPr>
          <w:b/>
          <w:bCs/>
          <w:color w:val="000000"/>
          <w:sz w:val="27"/>
          <w:szCs w:val="27"/>
        </w:rPr>
        <w:t>Ожидаемый результат:</w:t>
      </w:r>
    </w:p>
    <w:p w:rsidR="007D3189" w:rsidRPr="007D3189" w:rsidRDefault="007D3189" w:rsidP="007D3189">
      <w:pPr>
        <w:shd w:val="clear" w:color="auto" w:fill="FFFFFF"/>
        <w:rPr>
          <w:rFonts w:ascii="Times New Roman" w:eastAsia="Times New Roman" w:hAnsi="Times New Roman" w:cs="Times New Roman"/>
          <w:b/>
          <w:sz w:val="28"/>
          <w:szCs w:val="28"/>
          <w:lang w:eastAsia="ru-RU"/>
        </w:rPr>
      </w:pPr>
      <w:r w:rsidRPr="007D3189">
        <w:rPr>
          <w:rFonts w:ascii="Times New Roman" w:hAnsi="Times New Roman" w:cs="Times New Roman"/>
          <w:color w:val="000000"/>
          <w:sz w:val="28"/>
          <w:szCs w:val="28"/>
        </w:rPr>
        <w:t>Продолжили следовать правилам и традициям предков</w:t>
      </w:r>
    </w:p>
    <w:p w:rsidR="007D3189" w:rsidRPr="007D3189" w:rsidRDefault="007D3189" w:rsidP="007D3189">
      <w:pPr>
        <w:shd w:val="clear" w:color="auto" w:fill="FFFFFF"/>
        <w:jc w:val="center"/>
        <w:rPr>
          <w:rFonts w:ascii="Times New Roman" w:eastAsia="Times New Roman" w:hAnsi="Times New Roman" w:cs="Times New Roman"/>
          <w:b/>
          <w:color w:val="565656"/>
          <w:sz w:val="24"/>
          <w:szCs w:val="24"/>
          <w:lang w:eastAsia="ru-RU"/>
        </w:rPr>
      </w:pPr>
    </w:p>
    <w:p w:rsidR="007D3189" w:rsidRPr="007D3189" w:rsidRDefault="007D3189" w:rsidP="007D3189">
      <w:pPr>
        <w:shd w:val="clear" w:color="auto" w:fill="FFFFFF"/>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Cs/>
          <w:color w:val="565656"/>
          <w:sz w:val="28"/>
          <w:szCs w:val="28"/>
          <w:lang w:eastAsia="ru-RU"/>
        </w:rPr>
        <w:tab/>
      </w:r>
      <w:r w:rsidRPr="007D3189">
        <w:rPr>
          <w:rFonts w:ascii="Times New Roman" w:eastAsia="Times New Roman" w:hAnsi="Times New Roman" w:cs="Times New Roman"/>
          <w:bCs/>
          <w:sz w:val="28"/>
          <w:szCs w:val="28"/>
          <w:lang w:eastAsia="ru-RU"/>
        </w:rPr>
        <w:t>Великая Отечественная война не обошла стороной Север нашей Родины. Ханты и манси, проживающие на родовых стойбищах и в посёлках района, призывались в армию и работали в тылу, обеспечивая фронт продовольствием.</w:t>
      </w:r>
    </w:p>
    <w:p w:rsidR="007D3189" w:rsidRPr="007D3189" w:rsidRDefault="007D3189" w:rsidP="007D3189">
      <w:pPr>
        <w:shd w:val="clear" w:color="auto" w:fill="FFFFFF"/>
        <w:textAlignment w:val="baseline"/>
        <w:rPr>
          <w:rFonts w:ascii="Times New Roman" w:eastAsia="Times New Roman" w:hAnsi="Times New Roman" w:cs="Times New Roman"/>
          <w:sz w:val="28"/>
          <w:szCs w:val="28"/>
          <w:lang w:eastAsia="ru-RU"/>
        </w:rPr>
      </w:pPr>
      <w:r w:rsidRPr="007D3189">
        <w:rPr>
          <w:rFonts w:ascii="Times New Roman" w:eastAsia="Times New Roman" w:hAnsi="Times New Roman" w:cs="Times New Roman"/>
          <w:sz w:val="28"/>
          <w:szCs w:val="28"/>
          <w:lang w:eastAsia="ru-RU"/>
        </w:rPr>
        <w:tab/>
        <w:t>Представители народов Севера набирались в специальные лыжные батальоны, действовавшие под Москвой и Ленинградом, таёжные охотники, переквалифицировавшиеся в снайперов – становились легендами, такими, как нанаец </w:t>
      </w:r>
      <w:r w:rsidRPr="007D3189">
        <w:rPr>
          <w:rFonts w:ascii="Times New Roman" w:eastAsia="Times New Roman" w:hAnsi="Times New Roman" w:cs="Times New Roman"/>
          <w:bCs/>
          <w:sz w:val="28"/>
          <w:szCs w:val="28"/>
          <w:lang w:eastAsia="ru-RU"/>
        </w:rPr>
        <w:t xml:space="preserve">Максим </w:t>
      </w:r>
      <w:proofErr w:type="spellStart"/>
      <w:r w:rsidRPr="007D3189">
        <w:rPr>
          <w:rFonts w:ascii="Times New Roman" w:eastAsia="Times New Roman" w:hAnsi="Times New Roman" w:cs="Times New Roman"/>
          <w:bCs/>
          <w:sz w:val="28"/>
          <w:szCs w:val="28"/>
          <w:lang w:eastAsia="ru-RU"/>
        </w:rPr>
        <w:t>Пассар</w:t>
      </w:r>
      <w:proofErr w:type="spellEnd"/>
      <w:r w:rsidRPr="007D3189">
        <w:rPr>
          <w:rFonts w:ascii="Times New Roman" w:eastAsia="Times New Roman" w:hAnsi="Times New Roman" w:cs="Times New Roman"/>
          <w:sz w:val="28"/>
          <w:szCs w:val="28"/>
          <w:lang w:eastAsia="ru-RU"/>
        </w:rPr>
        <w:t> и эвенк </w:t>
      </w:r>
      <w:r w:rsidRPr="007D3189">
        <w:rPr>
          <w:rFonts w:ascii="Times New Roman" w:eastAsia="Times New Roman" w:hAnsi="Times New Roman" w:cs="Times New Roman"/>
          <w:bCs/>
          <w:sz w:val="28"/>
          <w:szCs w:val="28"/>
          <w:lang w:eastAsia="ru-RU"/>
        </w:rPr>
        <w:t>Семён </w:t>
      </w:r>
      <w:proofErr w:type="spellStart"/>
      <w:r w:rsidRPr="007D3189">
        <w:rPr>
          <w:rFonts w:ascii="Times New Roman" w:eastAsia="Times New Roman" w:hAnsi="Times New Roman" w:cs="Times New Roman"/>
          <w:bCs/>
          <w:sz w:val="28"/>
          <w:szCs w:val="28"/>
          <w:lang w:eastAsia="ru-RU"/>
        </w:rPr>
        <w:t>Нокомонов</w:t>
      </w:r>
      <w:proofErr w:type="spellEnd"/>
      <w:r w:rsidRPr="007D3189">
        <w:rPr>
          <w:rFonts w:ascii="Times New Roman" w:eastAsia="Times New Roman" w:hAnsi="Times New Roman" w:cs="Times New Roman"/>
          <w:sz w:val="28"/>
          <w:szCs w:val="28"/>
          <w:lang w:eastAsia="ru-RU"/>
        </w:rPr>
        <w:t>. Поистине незаменимыми стали представители малых народов в различных обозных частях, где все отмечали какую-то необычную способность ездовых понимать четвероногих подопечных, заботу о лошадях и других животных, волею судеб оказавшихся в армейских частях. Коренные жители </w:t>
      </w:r>
      <w:proofErr w:type="spellStart"/>
      <w:r w:rsidRPr="007D3189">
        <w:rPr>
          <w:rFonts w:ascii="Times New Roman" w:eastAsia="Times New Roman" w:hAnsi="Times New Roman" w:cs="Times New Roman"/>
          <w:sz w:val="28"/>
          <w:szCs w:val="28"/>
          <w:lang w:eastAsia="ru-RU"/>
        </w:rPr>
        <w:t>Сургутского</w:t>
      </w:r>
      <w:proofErr w:type="spellEnd"/>
      <w:r w:rsidRPr="007D3189">
        <w:rPr>
          <w:rFonts w:ascii="Times New Roman" w:eastAsia="Times New Roman" w:hAnsi="Times New Roman" w:cs="Times New Roman"/>
          <w:sz w:val="28"/>
          <w:szCs w:val="28"/>
          <w:lang w:eastAsia="ru-RU"/>
        </w:rPr>
        <w:t xml:space="preserve"> района – ханты и манси – также призывались в действующую армию, а оставшиеся в родных стойбищах добывали пушнину, которая продавалась за рубеж или обменивалась по ленд-лизу на военную технику, обеспечивали продовольствием армию, ловили в Оби и её притоках рыбу.</w:t>
      </w:r>
    </w:p>
    <w:p w:rsidR="007D3189" w:rsidRPr="007D3189" w:rsidRDefault="007D3189" w:rsidP="007D3189">
      <w:pPr>
        <w:shd w:val="clear" w:color="auto" w:fill="FFFFFF"/>
        <w:textAlignment w:val="baseline"/>
        <w:rPr>
          <w:rFonts w:ascii="Times New Roman" w:eastAsia="Times New Roman" w:hAnsi="Times New Roman" w:cs="Times New Roman"/>
          <w:bCs/>
          <w:sz w:val="28"/>
          <w:szCs w:val="28"/>
          <w:lang w:eastAsia="ru-RU"/>
        </w:rPr>
      </w:pPr>
    </w:p>
    <w:p w:rsidR="007D3189" w:rsidRPr="007D3189" w:rsidRDefault="007D3189" w:rsidP="007D3189">
      <w:pPr>
        <w:shd w:val="clear" w:color="auto" w:fill="FFFFFF"/>
        <w:textAlignment w:val="baseline"/>
        <w:rPr>
          <w:rFonts w:ascii="Times New Roman" w:eastAsia="Times New Roman" w:hAnsi="Times New Roman" w:cs="Times New Roman"/>
          <w:sz w:val="28"/>
          <w:szCs w:val="28"/>
          <w:lang w:eastAsia="ru-RU"/>
        </w:rPr>
      </w:pPr>
      <w:r w:rsidRPr="007D3189">
        <w:rPr>
          <w:rFonts w:ascii="Times New Roman" w:eastAsia="Times New Roman" w:hAnsi="Times New Roman" w:cs="Times New Roman"/>
          <w:bCs/>
          <w:sz w:val="28"/>
          <w:szCs w:val="28"/>
          <w:lang w:eastAsia="ru-RU"/>
        </w:rPr>
        <w:t>История семьи – история Победы</w:t>
      </w:r>
    </w:p>
    <w:p w:rsidR="007D3189" w:rsidRPr="007D3189" w:rsidRDefault="007D3189" w:rsidP="007D3189">
      <w:pPr>
        <w:rPr>
          <w:rFonts w:ascii="Times New Roman" w:eastAsia="Times New Roman" w:hAnsi="Times New Roman" w:cs="Times New Roman"/>
          <w:sz w:val="28"/>
          <w:szCs w:val="28"/>
          <w:lang w:eastAsia="ru-RU"/>
        </w:rPr>
      </w:pPr>
      <w:r w:rsidRPr="007D3189">
        <w:rPr>
          <w:rFonts w:ascii="Times New Roman" w:eastAsia="Times New Roman" w:hAnsi="Times New Roman" w:cs="Times New Roman"/>
          <w:noProof/>
          <w:sz w:val="28"/>
          <w:szCs w:val="28"/>
          <w:lang w:eastAsia="ru-RU"/>
        </w:rPr>
        <w:drawing>
          <wp:inline distT="0" distB="0" distL="0" distR="0">
            <wp:extent cx="2247900" cy="2660236"/>
            <wp:effectExtent l="19050" t="0" r="0" b="0"/>
            <wp:docPr id="2" name="Рисунок 2" descr="http://vestniksr.ru/upload/000/u1/d/f/vklad-malyh-narodov-v-pobedu-kotoruyu-tak-zhdal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estniksr.ru/upload/000/u1/d/f/vklad-malyh-narodov-v-pobedu-kotoruyu-tak-zhdali1.jpg"/>
                    <pic:cNvPicPr>
                      <a:picLocks noChangeAspect="1" noChangeArrowheads="1"/>
                    </pic:cNvPicPr>
                  </pic:nvPicPr>
                  <pic:blipFill>
                    <a:blip r:embed="rId4" cstate="print"/>
                    <a:srcRect/>
                    <a:stretch>
                      <a:fillRect/>
                    </a:stretch>
                  </pic:blipFill>
                  <pic:spPr bwMode="auto">
                    <a:xfrm>
                      <a:off x="0" y="0"/>
                      <a:ext cx="2247900" cy="2660236"/>
                    </a:xfrm>
                    <a:prstGeom prst="rect">
                      <a:avLst/>
                    </a:prstGeom>
                    <a:noFill/>
                    <a:ln w="9525">
                      <a:noFill/>
                      <a:miter lim="800000"/>
                      <a:headEnd/>
                      <a:tailEnd/>
                    </a:ln>
                  </pic:spPr>
                </pic:pic>
              </a:graphicData>
            </a:graphic>
          </wp:inline>
        </w:drawing>
      </w:r>
    </w:p>
    <w:p w:rsidR="007D3189" w:rsidRPr="007D3189" w:rsidRDefault="007D3189" w:rsidP="007D3189">
      <w:pPr>
        <w:shd w:val="clear" w:color="auto" w:fill="FFFFFF"/>
        <w:textAlignment w:val="baseline"/>
        <w:rPr>
          <w:rFonts w:ascii="Times New Roman" w:eastAsia="Times New Roman" w:hAnsi="Times New Roman" w:cs="Times New Roman"/>
          <w:sz w:val="28"/>
          <w:szCs w:val="28"/>
          <w:lang w:eastAsia="ru-RU"/>
        </w:rPr>
      </w:pPr>
      <w:r w:rsidRPr="007D3189">
        <w:rPr>
          <w:rFonts w:ascii="Times New Roman" w:eastAsia="Times New Roman" w:hAnsi="Times New Roman" w:cs="Times New Roman"/>
          <w:bCs/>
          <w:sz w:val="28"/>
          <w:szCs w:val="28"/>
          <w:lang w:eastAsia="ru-RU"/>
        </w:rPr>
        <w:lastRenderedPageBreak/>
        <w:t>Иван Ефимович</w:t>
      </w:r>
      <w:r w:rsidRPr="007D3189">
        <w:rPr>
          <w:rFonts w:ascii="Times New Roman" w:eastAsia="Times New Roman" w:hAnsi="Times New Roman" w:cs="Times New Roman"/>
          <w:sz w:val="28"/>
          <w:szCs w:val="28"/>
          <w:lang w:eastAsia="ru-RU"/>
        </w:rPr>
        <w:t> и </w:t>
      </w:r>
      <w:r w:rsidRPr="007D3189">
        <w:rPr>
          <w:rFonts w:ascii="Times New Roman" w:eastAsia="Times New Roman" w:hAnsi="Times New Roman" w:cs="Times New Roman"/>
          <w:bCs/>
          <w:sz w:val="28"/>
          <w:szCs w:val="28"/>
          <w:lang w:eastAsia="ru-RU"/>
        </w:rPr>
        <w:t>Екатерина Васильевна </w:t>
      </w:r>
      <w:proofErr w:type="spellStart"/>
      <w:r w:rsidRPr="007D3189">
        <w:rPr>
          <w:rFonts w:ascii="Times New Roman" w:eastAsia="Times New Roman" w:hAnsi="Times New Roman" w:cs="Times New Roman"/>
          <w:bCs/>
          <w:sz w:val="28"/>
          <w:szCs w:val="28"/>
          <w:lang w:eastAsia="ru-RU"/>
        </w:rPr>
        <w:t>Покачевы</w:t>
      </w:r>
      <w:proofErr w:type="spellEnd"/>
      <w:r w:rsidRPr="007D3189">
        <w:rPr>
          <w:rFonts w:ascii="Times New Roman" w:eastAsia="Times New Roman" w:hAnsi="Times New Roman" w:cs="Times New Roman"/>
          <w:sz w:val="28"/>
          <w:szCs w:val="28"/>
          <w:lang w:eastAsia="ru-RU"/>
        </w:rPr>
        <w:t xml:space="preserve"> поженились ещё до начала Великой Отечественной войны. С началом грозных для страны событий семья </w:t>
      </w:r>
      <w:proofErr w:type="spellStart"/>
      <w:r w:rsidRPr="007D3189">
        <w:rPr>
          <w:rFonts w:ascii="Times New Roman" w:eastAsia="Times New Roman" w:hAnsi="Times New Roman" w:cs="Times New Roman"/>
          <w:sz w:val="28"/>
          <w:szCs w:val="28"/>
          <w:lang w:eastAsia="ru-RU"/>
        </w:rPr>
        <w:t>Покачевых</w:t>
      </w:r>
      <w:proofErr w:type="spellEnd"/>
      <w:r w:rsidRPr="007D3189">
        <w:rPr>
          <w:rFonts w:ascii="Times New Roman" w:eastAsia="Times New Roman" w:hAnsi="Times New Roman" w:cs="Times New Roman"/>
          <w:sz w:val="28"/>
          <w:szCs w:val="28"/>
          <w:lang w:eastAsia="ru-RU"/>
        </w:rPr>
        <w:t xml:space="preserve"> трудилась на рыбных промыслах на реке </w:t>
      </w:r>
      <w:proofErr w:type="spellStart"/>
      <w:r w:rsidRPr="007D3189">
        <w:rPr>
          <w:rFonts w:ascii="Times New Roman" w:eastAsia="Times New Roman" w:hAnsi="Times New Roman" w:cs="Times New Roman"/>
          <w:sz w:val="28"/>
          <w:szCs w:val="28"/>
          <w:lang w:eastAsia="ru-RU"/>
        </w:rPr>
        <w:t>Колэн</w:t>
      </w:r>
      <w:proofErr w:type="spellEnd"/>
      <w:r w:rsidRPr="007D3189">
        <w:rPr>
          <w:rFonts w:ascii="Times New Roman" w:eastAsia="Times New Roman" w:hAnsi="Times New Roman" w:cs="Times New Roman"/>
          <w:sz w:val="28"/>
          <w:szCs w:val="28"/>
          <w:lang w:eastAsia="ru-RU"/>
        </w:rPr>
        <w:t xml:space="preserve"> </w:t>
      </w:r>
      <w:proofErr w:type="spellStart"/>
      <w:r w:rsidRPr="007D3189">
        <w:rPr>
          <w:rFonts w:ascii="Times New Roman" w:eastAsia="Times New Roman" w:hAnsi="Times New Roman" w:cs="Times New Roman"/>
          <w:sz w:val="28"/>
          <w:szCs w:val="28"/>
          <w:lang w:eastAsia="ru-RU"/>
        </w:rPr>
        <w:t>явэн</w:t>
      </w:r>
      <w:proofErr w:type="spellEnd"/>
      <w:r w:rsidRPr="007D3189">
        <w:rPr>
          <w:rFonts w:ascii="Times New Roman" w:eastAsia="Times New Roman" w:hAnsi="Times New Roman" w:cs="Times New Roman"/>
          <w:sz w:val="28"/>
          <w:szCs w:val="28"/>
          <w:lang w:eastAsia="ru-RU"/>
        </w:rPr>
        <w:t xml:space="preserve">, что в переводе означает «Еловая река» </w:t>
      </w:r>
      <w:proofErr w:type="spellStart"/>
      <w:r w:rsidRPr="007D3189">
        <w:rPr>
          <w:rFonts w:ascii="Times New Roman" w:eastAsia="Times New Roman" w:hAnsi="Times New Roman" w:cs="Times New Roman"/>
          <w:sz w:val="28"/>
          <w:szCs w:val="28"/>
          <w:lang w:eastAsia="ru-RU"/>
        </w:rPr>
        <w:t>Русскинского</w:t>
      </w:r>
      <w:proofErr w:type="spellEnd"/>
      <w:r w:rsidRPr="007D3189">
        <w:rPr>
          <w:rFonts w:ascii="Times New Roman" w:eastAsia="Times New Roman" w:hAnsi="Times New Roman" w:cs="Times New Roman"/>
          <w:sz w:val="28"/>
          <w:szCs w:val="28"/>
          <w:lang w:eastAsia="ru-RU"/>
        </w:rPr>
        <w:t xml:space="preserve"> сельского совета.</w:t>
      </w:r>
    </w:p>
    <w:p w:rsidR="007D3189" w:rsidRPr="007D3189" w:rsidRDefault="007D3189" w:rsidP="007D3189">
      <w:pPr>
        <w:shd w:val="clear" w:color="auto" w:fill="FFFFFF"/>
        <w:textAlignment w:val="baseline"/>
        <w:rPr>
          <w:rFonts w:ascii="Times New Roman" w:eastAsia="Times New Roman" w:hAnsi="Times New Roman" w:cs="Times New Roman"/>
          <w:sz w:val="28"/>
          <w:szCs w:val="28"/>
          <w:lang w:eastAsia="ru-RU"/>
        </w:rPr>
      </w:pPr>
      <w:r w:rsidRPr="007D3189">
        <w:rPr>
          <w:rFonts w:ascii="Times New Roman" w:eastAsia="Times New Roman" w:hAnsi="Times New Roman" w:cs="Times New Roman"/>
          <w:sz w:val="28"/>
          <w:szCs w:val="28"/>
          <w:lang w:eastAsia="ru-RU"/>
        </w:rPr>
        <w:tab/>
        <w:t xml:space="preserve">В мае 1942 года в возрасте 20 лет Иван Ефимович был призван в действующую армию, он не только освобождал территорию СССР и Европу, но и принял участие в окончании Второй мировой войны – разгроме </w:t>
      </w:r>
      <w:proofErr w:type="spellStart"/>
      <w:r w:rsidRPr="007D3189">
        <w:rPr>
          <w:rFonts w:ascii="Times New Roman" w:eastAsia="Times New Roman" w:hAnsi="Times New Roman" w:cs="Times New Roman"/>
          <w:sz w:val="28"/>
          <w:szCs w:val="28"/>
          <w:lang w:eastAsia="ru-RU"/>
        </w:rPr>
        <w:t>Квантунской</w:t>
      </w:r>
      <w:proofErr w:type="spellEnd"/>
      <w:r w:rsidRPr="007D3189">
        <w:rPr>
          <w:rFonts w:ascii="Times New Roman" w:eastAsia="Times New Roman" w:hAnsi="Times New Roman" w:cs="Times New Roman"/>
          <w:sz w:val="28"/>
          <w:szCs w:val="28"/>
          <w:lang w:eastAsia="ru-RU"/>
        </w:rPr>
        <w:t xml:space="preserve"> армии на Дальнем Востоке. В родовом стойбище Ивана </w:t>
      </w:r>
      <w:proofErr w:type="spellStart"/>
      <w:r w:rsidRPr="007D3189">
        <w:rPr>
          <w:rFonts w:ascii="Times New Roman" w:eastAsia="Times New Roman" w:hAnsi="Times New Roman" w:cs="Times New Roman"/>
          <w:sz w:val="28"/>
          <w:szCs w:val="28"/>
          <w:lang w:eastAsia="ru-RU"/>
        </w:rPr>
        <w:t>Покачева</w:t>
      </w:r>
      <w:proofErr w:type="spellEnd"/>
      <w:r w:rsidRPr="007D3189">
        <w:rPr>
          <w:rFonts w:ascii="Times New Roman" w:eastAsia="Times New Roman" w:hAnsi="Times New Roman" w:cs="Times New Roman"/>
          <w:sz w:val="28"/>
          <w:szCs w:val="28"/>
          <w:lang w:eastAsia="ru-RU"/>
        </w:rPr>
        <w:t> ждали семья и престарелые родители.</w:t>
      </w:r>
    </w:p>
    <w:p w:rsidR="007D3189" w:rsidRPr="007D3189" w:rsidRDefault="007D3189" w:rsidP="007D3189">
      <w:pPr>
        <w:shd w:val="clear" w:color="auto" w:fill="FFFFFF"/>
        <w:textAlignment w:val="baseline"/>
        <w:rPr>
          <w:rFonts w:ascii="Times New Roman" w:eastAsia="Times New Roman" w:hAnsi="Times New Roman" w:cs="Times New Roman"/>
          <w:sz w:val="28"/>
          <w:szCs w:val="28"/>
          <w:lang w:eastAsia="ru-RU"/>
        </w:rPr>
      </w:pPr>
      <w:r w:rsidRPr="007D3189">
        <w:rPr>
          <w:rFonts w:ascii="Times New Roman" w:eastAsia="Times New Roman" w:hAnsi="Times New Roman" w:cs="Times New Roman"/>
          <w:i/>
          <w:iCs/>
          <w:sz w:val="28"/>
          <w:szCs w:val="28"/>
          <w:lang w:eastAsia="ru-RU"/>
        </w:rPr>
        <w:t xml:space="preserve">– За боевые заслуги красноармеец Иван Ефимович </w:t>
      </w:r>
      <w:proofErr w:type="spellStart"/>
      <w:r w:rsidRPr="007D3189">
        <w:rPr>
          <w:rFonts w:ascii="Times New Roman" w:eastAsia="Times New Roman" w:hAnsi="Times New Roman" w:cs="Times New Roman"/>
          <w:i/>
          <w:iCs/>
          <w:sz w:val="28"/>
          <w:szCs w:val="28"/>
          <w:lang w:eastAsia="ru-RU"/>
        </w:rPr>
        <w:t>Покачев</w:t>
      </w:r>
      <w:proofErr w:type="spellEnd"/>
      <w:r w:rsidRPr="007D3189">
        <w:rPr>
          <w:rFonts w:ascii="Times New Roman" w:eastAsia="Times New Roman" w:hAnsi="Times New Roman" w:cs="Times New Roman"/>
          <w:i/>
          <w:iCs/>
          <w:sz w:val="28"/>
          <w:szCs w:val="28"/>
          <w:lang w:eastAsia="ru-RU"/>
        </w:rPr>
        <w:t> указом Президиума Верховного Совета СССР от 9 мая 1945 года награждён медалью «За Победу над Германией в Великой Отечественной войне». За участие в боевых действиях против японских империалистов от 30 сентября 1945 года награждён медалью «За Победу над Японией». Несколько раз по ранению лежал в госпиталях, – рассказывает о своём дедушке учитель МБОУ «</w:t>
      </w:r>
      <w:proofErr w:type="spellStart"/>
      <w:r w:rsidRPr="007D3189">
        <w:rPr>
          <w:rFonts w:ascii="Times New Roman" w:eastAsia="Times New Roman" w:hAnsi="Times New Roman" w:cs="Times New Roman"/>
          <w:i/>
          <w:iCs/>
          <w:sz w:val="28"/>
          <w:szCs w:val="28"/>
          <w:lang w:eastAsia="ru-RU"/>
        </w:rPr>
        <w:t>Русскинская</w:t>
      </w:r>
      <w:proofErr w:type="spellEnd"/>
      <w:r w:rsidRPr="007D3189">
        <w:rPr>
          <w:rFonts w:ascii="Times New Roman" w:eastAsia="Times New Roman" w:hAnsi="Times New Roman" w:cs="Times New Roman"/>
          <w:i/>
          <w:iCs/>
          <w:sz w:val="28"/>
          <w:szCs w:val="28"/>
          <w:lang w:eastAsia="ru-RU"/>
        </w:rPr>
        <w:t xml:space="preserve"> СОШ»</w:t>
      </w:r>
      <w:r w:rsidRPr="007D3189">
        <w:rPr>
          <w:rFonts w:ascii="Times New Roman" w:eastAsia="Times New Roman" w:hAnsi="Times New Roman" w:cs="Times New Roman"/>
          <w:bCs/>
          <w:i/>
          <w:iCs/>
          <w:sz w:val="28"/>
          <w:szCs w:val="28"/>
          <w:lang w:eastAsia="ru-RU"/>
        </w:rPr>
        <w:t xml:space="preserve"> Татьяна </w:t>
      </w:r>
      <w:proofErr w:type="spellStart"/>
      <w:r w:rsidRPr="007D3189">
        <w:rPr>
          <w:rFonts w:ascii="Times New Roman" w:eastAsia="Times New Roman" w:hAnsi="Times New Roman" w:cs="Times New Roman"/>
          <w:bCs/>
          <w:i/>
          <w:iCs/>
          <w:sz w:val="28"/>
          <w:szCs w:val="28"/>
          <w:lang w:eastAsia="ru-RU"/>
        </w:rPr>
        <w:t>Сайнакова</w:t>
      </w:r>
      <w:proofErr w:type="spellEnd"/>
      <w:r w:rsidRPr="007D3189">
        <w:rPr>
          <w:rFonts w:ascii="Times New Roman" w:eastAsia="Times New Roman" w:hAnsi="Times New Roman" w:cs="Times New Roman"/>
          <w:i/>
          <w:iCs/>
          <w:sz w:val="28"/>
          <w:szCs w:val="28"/>
          <w:lang w:eastAsia="ru-RU"/>
        </w:rPr>
        <w:t>.</w:t>
      </w:r>
    </w:p>
    <w:p w:rsidR="007D3189" w:rsidRPr="007D3189" w:rsidRDefault="007D3189" w:rsidP="007D3189">
      <w:pPr>
        <w:shd w:val="clear" w:color="auto" w:fill="FFFFFF"/>
        <w:textAlignment w:val="baseline"/>
        <w:rPr>
          <w:rFonts w:ascii="Times New Roman" w:eastAsia="Times New Roman" w:hAnsi="Times New Roman" w:cs="Times New Roman"/>
          <w:sz w:val="28"/>
          <w:szCs w:val="28"/>
          <w:lang w:eastAsia="ru-RU"/>
        </w:rPr>
      </w:pPr>
      <w:r w:rsidRPr="007D3189">
        <w:rPr>
          <w:rFonts w:ascii="Times New Roman" w:eastAsia="Times New Roman" w:hAnsi="Times New Roman" w:cs="Times New Roman"/>
          <w:sz w:val="28"/>
          <w:szCs w:val="28"/>
          <w:lang w:eastAsia="ru-RU"/>
        </w:rPr>
        <w:tab/>
        <w:t>Вернувшись с войны, Иван Ефимович продолжал трудиться на промыслах – добывал рыбу и пушнину.</w:t>
      </w:r>
    </w:p>
    <w:p w:rsidR="007D3189" w:rsidRPr="007D3189" w:rsidRDefault="007D3189" w:rsidP="007D3189">
      <w:pPr>
        <w:rPr>
          <w:rFonts w:ascii="Times New Roman" w:eastAsia="Times New Roman" w:hAnsi="Times New Roman" w:cs="Times New Roman"/>
          <w:sz w:val="28"/>
          <w:szCs w:val="28"/>
          <w:lang w:eastAsia="ru-RU"/>
        </w:rPr>
      </w:pPr>
      <w:r w:rsidRPr="007D3189">
        <w:rPr>
          <w:rFonts w:ascii="Times New Roman" w:eastAsia="Times New Roman" w:hAnsi="Times New Roman" w:cs="Times New Roman"/>
          <w:noProof/>
          <w:sz w:val="28"/>
          <w:szCs w:val="28"/>
          <w:lang w:eastAsia="ru-RU"/>
        </w:rPr>
        <w:drawing>
          <wp:inline distT="0" distB="0" distL="0" distR="0">
            <wp:extent cx="1895475" cy="2422332"/>
            <wp:effectExtent l="19050" t="0" r="9525" b="0"/>
            <wp:docPr id="3" name="Рисунок 3" descr="http://vestniksr.ru/upload/000/u1/a/e/vklad-malyh-narodov-v-pobedu-kotoruyu-tak-zhd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vestniksr.ru/upload/000/u1/a/e/vklad-malyh-narodov-v-pobedu-kotoruyu-tak-zhdali.jpg"/>
                    <pic:cNvPicPr>
                      <a:picLocks noChangeAspect="1" noChangeArrowheads="1"/>
                    </pic:cNvPicPr>
                  </pic:nvPicPr>
                  <pic:blipFill>
                    <a:blip r:embed="rId5" cstate="print"/>
                    <a:srcRect/>
                    <a:stretch>
                      <a:fillRect/>
                    </a:stretch>
                  </pic:blipFill>
                  <pic:spPr bwMode="auto">
                    <a:xfrm>
                      <a:off x="0" y="0"/>
                      <a:ext cx="1895475" cy="2422332"/>
                    </a:xfrm>
                    <a:prstGeom prst="rect">
                      <a:avLst/>
                    </a:prstGeom>
                    <a:noFill/>
                    <a:ln w="9525">
                      <a:noFill/>
                      <a:miter lim="800000"/>
                      <a:headEnd/>
                      <a:tailEnd/>
                    </a:ln>
                  </pic:spPr>
                </pic:pic>
              </a:graphicData>
            </a:graphic>
          </wp:inline>
        </w:drawing>
      </w:r>
    </w:p>
    <w:p w:rsidR="007D3189" w:rsidRPr="007D3189" w:rsidRDefault="007D3189" w:rsidP="007D3189">
      <w:pPr>
        <w:shd w:val="clear" w:color="auto" w:fill="FFFFFF"/>
        <w:textAlignment w:val="baseline"/>
        <w:rPr>
          <w:rFonts w:ascii="Times New Roman" w:eastAsia="Times New Roman" w:hAnsi="Times New Roman" w:cs="Times New Roman"/>
          <w:sz w:val="28"/>
          <w:szCs w:val="28"/>
          <w:lang w:eastAsia="ru-RU"/>
        </w:rPr>
      </w:pPr>
      <w:r w:rsidRPr="007D3189">
        <w:rPr>
          <w:rFonts w:ascii="Times New Roman" w:eastAsia="Times New Roman" w:hAnsi="Times New Roman" w:cs="Times New Roman"/>
          <w:sz w:val="28"/>
          <w:szCs w:val="28"/>
          <w:lang w:eastAsia="ru-RU"/>
        </w:rPr>
        <w:tab/>
        <w:t xml:space="preserve">Супруга Ивана </w:t>
      </w:r>
      <w:proofErr w:type="spellStart"/>
      <w:r w:rsidRPr="007D3189">
        <w:rPr>
          <w:rFonts w:ascii="Times New Roman" w:eastAsia="Times New Roman" w:hAnsi="Times New Roman" w:cs="Times New Roman"/>
          <w:sz w:val="28"/>
          <w:szCs w:val="28"/>
          <w:lang w:eastAsia="ru-RU"/>
        </w:rPr>
        <w:t>Покачева</w:t>
      </w:r>
      <w:proofErr w:type="spellEnd"/>
      <w:r w:rsidRPr="007D3189">
        <w:rPr>
          <w:rFonts w:ascii="Times New Roman" w:eastAsia="Times New Roman" w:hAnsi="Times New Roman" w:cs="Times New Roman"/>
          <w:sz w:val="28"/>
          <w:szCs w:val="28"/>
          <w:lang w:eastAsia="ru-RU"/>
        </w:rPr>
        <w:t> Екатерина Васильевна после того, как мужа призвали в действующую армию, как многие хантыйские женщины, работала на рыбных промыслах, лесозаготовках, добывала пушнину. Трудились, не покладая и не жалея своих рук, под девизом «Всё для фронта, всё для Победы!».</w:t>
      </w:r>
    </w:p>
    <w:p w:rsidR="007D3189" w:rsidRPr="007D3189" w:rsidRDefault="007D3189" w:rsidP="007D3189">
      <w:pPr>
        <w:shd w:val="clear" w:color="auto" w:fill="FFFFFF"/>
        <w:textAlignment w:val="baseline"/>
        <w:rPr>
          <w:rFonts w:ascii="Times New Roman" w:eastAsia="Times New Roman" w:hAnsi="Times New Roman" w:cs="Times New Roman"/>
          <w:sz w:val="28"/>
          <w:szCs w:val="28"/>
          <w:lang w:eastAsia="ru-RU"/>
        </w:rPr>
      </w:pPr>
      <w:r w:rsidRPr="007D3189">
        <w:rPr>
          <w:rFonts w:ascii="Times New Roman" w:eastAsia="Times New Roman" w:hAnsi="Times New Roman" w:cs="Times New Roman"/>
          <w:i/>
          <w:iCs/>
          <w:sz w:val="28"/>
          <w:szCs w:val="28"/>
          <w:lang w:eastAsia="ru-RU"/>
        </w:rPr>
        <w:t xml:space="preserve">– За свой нелёгкий труд и вклад в Победу Екатерина Васильевна </w:t>
      </w:r>
      <w:proofErr w:type="spellStart"/>
      <w:r w:rsidRPr="007D3189">
        <w:rPr>
          <w:rFonts w:ascii="Times New Roman" w:eastAsia="Times New Roman" w:hAnsi="Times New Roman" w:cs="Times New Roman"/>
          <w:i/>
          <w:iCs/>
          <w:sz w:val="28"/>
          <w:szCs w:val="28"/>
          <w:lang w:eastAsia="ru-RU"/>
        </w:rPr>
        <w:t>Покачева</w:t>
      </w:r>
      <w:proofErr w:type="spellEnd"/>
      <w:r w:rsidRPr="007D3189">
        <w:rPr>
          <w:rFonts w:ascii="Times New Roman" w:eastAsia="Times New Roman" w:hAnsi="Times New Roman" w:cs="Times New Roman"/>
          <w:i/>
          <w:iCs/>
          <w:sz w:val="28"/>
          <w:szCs w:val="28"/>
          <w:lang w:eastAsia="ru-RU"/>
        </w:rPr>
        <w:t> награждена медалями «Ветеран труда», «За доблестный труд в Великой Отечественной войне», «Всё для фронта, всё для Победы» и «60 лет Победы в Великой Оте</w:t>
      </w:r>
      <w:r w:rsidRPr="007D3189">
        <w:rPr>
          <w:rFonts w:ascii="Times New Roman" w:eastAsia="Times New Roman" w:hAnsi="Times New Roman" w:cs="Times New Roman"/>
          <w:i/>
          <w:iCs/>
          <w:sz w:val="28"/>
          <w:szCs w:val="28"/>
          <w:lang w:eastAsia="ru-RU"/>
        </w:rPr>
        <w:softHyphen/>
        <w:t>чественной войне». Великой радостью было для неё возвращение мужа с полей сражения, – завершает свой рассказ о бабушке и дедушке, ветеранах и тружениках тыла Татьяна Андреевна.</w:t>
      </w:r>
    </w:p>
    <w:p w:rsidR="007D3189" w:rsidRPr="007D3189" w:rsidRDefault="007D3189" w:rsidP="007D3189">
      <w:pPr>
        <w:shd w:val="clear" w:color="auto" w:fill="FFFFFF"/>
        <w:textAlignment w:val="baseline"/>
        <w:rPr>
          <w:rFonts w:ascii="Times New Roman" w:eastAsia="Times New Roman" w:hAnsi="Times New Roman" w:cs="Times New Roman"/>
          <w:sz w:val="28"/>
          <w:szCs w:val="28"/>
          <w:lang w:eastAsia="ru-RU"/>
        </w:rPr>
      </w:pPr>
      <w:r w:rsidRPr="007D3189">
        <w:rPr>
          <w:rFonts w:ascii="Times New Roman" w:eastAsia="Times New Roman" w:hAnsi="Times New Roman" w:cs="Times New Roman"/>
          <w:bCs/>
          <w:sz w:val="28"/>
          <w:szCs w:val="28"/>
          <w:lang w:eastAsia="ru-RU"/>
        </w:rPr>
        <w:tab/>
        <w:t>Труженик тыла, который грезил фронтом</w:t>
      </w:r>
    </w:p>
    <w:p w:rsidR="007D3189" w:rsidRPr="007D3189" w:rsidRDefault="007D3189" w:rsidP="007D3189">
      <w:pPr>
        <w:shd w:val="clear" w:color="auto" w:fill="FFFFFF"/>
        <w:textAlignment w:val="baseline"/>
        <w:rPr>
          <w:rFonts w:ascii="Times New Roman" w:eastAsia="Times New Roman" w:hAnsi="Times New Roman" w:cs="Times New Roman"/>
          <w:sz w:val="28"/>
          <w:szCs w:val="28"/>
          <w:lang w:eastAsia="ru-RU"/>
        </w:rPr>
      </w:pPr>
      <w:r w:rsidRPr="007D3189">
        <w:rPr>
          <w:rFonts w:ascii="Times New Roman" w:eastAsia="Times New Roman" w:hAnsi="Times New Roman" w:cs="Times New Roman"/>
          <w:sz w:val="28"/>
          <w:szCs w:val="28"/>
          <w:lang w:eastAsia="ru-RU"/>
        </w:rPr>
        <w:tab/>
        <w:t xml:space="preserve">Яков Ефимович </w:t>
      </w:r>
      <w:proofErr w:type="spellStart"/>
      <w:r w:rsidRPr="007D3189">
        <w:rPr>
          <w:rFonts w:ascii="Times New Roman" w:eastAsia="Times New Roman" w:hAnsi="Times New Roman" w:cs="Times New Roman"/>
          <w:sz w:val="28"/>
          <w:szCs w:val="28"/>
          <w:lang w:eastAsia="ru-RU"/>
        </w:rPr>
        <w:t>Покачев</w:t>
      </w:r>
      <w:proofErr w:type="spellEnd"/>
      <w:r w:rsidRPr="007D3189">
        <w:rPr>
          <w:rFonts w:ascii="Times New Roman" w:eastAsia="Times New Roman" w:hAnsi="Times New Roman" w:cs="Times New Roman"/>
          <w:sz w:val="28"/>
          <w:szCs w:val="28"/>
          <w:lang w:eastAsia="ru-RU"/>
        </w:rPr>
        <w:t> – труженик тыла. Его оставили в </w:t>
      </w:r>
      <w:proofErr w:type="spellStart"/>
      <w:r w:rsidRPr="007D3189">
        <w:rPr>
          <w:rFonts w:ascii="Times New Roman" w:eastAsia="Times New Roman" w:hAnsi="Times New Roman" w:cs="Times New Roman"/>
          <w:sz w:val="28"/>
          <w:szCs w:val="28"/>
          <w:lang w:eastAsia="ru-RU"/>
        </w:rPr>
        <w:t>Сургутском</w:t>
      </w:r>
      <w:proofErr w:type="spellEnd"/>
      <w:r w:rsidRPr="007D3189">
        <w:rPr>
          <w:rFonts w:ascii="Times New Roman" w:eastAsia="Times New Roman" w:hAnsi="Times New Roman" w:cs="Times New Roman"/>
          <w:sz w:val="28"/>
          <w:szCs w:val="28"/>
          <w:lang w:eastAsia="ru-RU"/>
        </w:rPr>
        <w:t xml:space="preserve"> районе как талантливого организатора, имеющего вес среди своих </w:t>
      </w:r>
      <w:r w:rsidRPr="007D3189">
        <w:rPr>
          <w:rFonts w:ascii="Times New Roman" w:eastAsia="Times New Roman" w:hAnsi="Times New Roman" w:cs="Times New Roman"/>
          <w:sz w:val="28"/>
          <w:szCs w:val="28"/>
          <w:lang w:eastAsia="ru-RU"/>
        </w:rPr>
        <w:lastRenderedPageBreak/>
        <w:t>соплеменников ханты. Сейчас бы сказали, что он был главой рода или шаманом.</w:t>
      </w:r>
    </w:p>
    <w:p w:rsidR="007D3189" w:rsidRPr="007D3189" w:rsidRDefault="007D3189" w:rsidP="007D3189">
      <w:pPr>
        <w:shd w:val="clear" w:color="auto" w:fill="FFFFFF"/>
        <w:textAlignment w:val="baseline"/>
        <w:rPr>
          <w:rFonts w:ascii="Times New Roman" w:eastAsia="Times New Roman" w:hAnsi="Times New Roman" w:cs="Times New Roman"/>
          <w:sz w:val="28"/>
          <w:szCs w:val="28"/>
          <w:lang w:eastAsia="ru-RU"/>
        </w:rPr>
      </w:pPr>
      <w:r w:rsidRPr="007D3189">
        <w:rPr>
          <w:rFonts w:ascii="Times New Roman" w:eastAsia="Times New Roman" w:hAnsi="Times New Roman" w:cs="Times New Roman"/>
          <w:sz w:val="28"/>
          <w:szCs w:val="28"/>
          <w:lang w:eastAsia="ru-RU"/>
        </w:rPr>
        <w:tab/>
        <w:t xml:space="preserve">Обозы из </w:t>
      </w:r>
      <w:proofErr w:type="spellStart"/>
      <w:r w:rsidRPr="007D3189">
        <w:rPr>
          <w:rFonts w:ascii="Times New Roman" w:eastAsia="Times New Roman" w:hAnsi="Times New Roman" w:cs="Times New Roman"/>
          <w:sz w:val="28"/>
          <w:szCs w:val="28"/>
          <w:lang w:eastAsia="ru-RU"/>
        </w:rPr>
        <w:t>Тром-Агана</w:t>
      </w:r>
      <w:proofErr w:type="spellEnd"/>
      <w:r w:rsidRPr="007D3189">
        <w:rPr>
          <w:rFonts w:ascii="Times New Roman" w:eastAsia="Times New Roman" w:hAnsi="Times New Roman" w:cs="Times New Roman"/>
          <w:sz w:val="28"/>
          <w:szCs w:val="28"/>
          <w:lang w:eastAsia="ru-RU"/>
        </w:rPr>
        <w:t xml:space="preserve">, современного Юбилейного, водил с добычей рыболовецких артелей в Сургут – примерно 150 километров по льду, две-три ночёвки в тайге под открытым небом. Из этой рыбы </w:t>
      </w:r>
      <w:proofErr w:type="spellStart"/>
      <w:r w:rsidRPr="007D3189">
        <w:rPr>
          <w:rFonts w:ascii="Times New Roman" w:eastAsia="Times New Roman" w:hAnsi="Times New Roman" w:cs="Times New Roman"/>
          <w:sz w:val="28"/>
          <w:szCs w:val="28"/>
          <w:lang w:eastAsia="ru-RU"/>
        </w:rPr>
        <w:t>Сургутский</w:t>
      </w:r>
      <w:proofErr w:type="spellEnd"/>
      <w:r w:rsidRPr="007D3189">
        <w:rPr>
          <w:rFonts w:ascii="Times New Roman" w:eastAsia="Times New Roman" w:hAnsi="Times New Roman" w:cs="Times New Roman"/>
          <w:sz w:val="28"/>
          <w:szCs w:val="28"/>
          <w:lang w:eastAsia="ru-RU"/>
        </w:rPr>
        <w:t xml:space="preserve"> рыбокомбинат, куда в 1942 году поступило оборудование консервной фабрики им. В. И. Ленина, эвакуированной из Одессы, делал консервы, которые шли в продуктовые пайки для солдат Красной армии, а после 1943 года – Советской армии. И сырьё, и готовую продукцию вывозили на своих нартах, запряжённых оленями ханты и манси. </w:t>
      </w:r>
    </w:p>
    <w:p w:rsidR="007D3189" w:rsidRPr="007D3189" w:rsidRDefault="007D3189" w:rsidP="007D3189">
      <w:pPr>
        <w:shd w:val="clear" w:color="auto" w:fill="FFFFFF"/>
        <w:textAlignment w:val="baseline"/>
        <w:rPr>
          <w:rFonts w:ascii="Times New Roman" w:eastAsia="Times New Roman" w:hAnsi="Times New Roman" w:cs="Times New Roman"/>
          <w:sz w:val="28"/>
          <w:szCs w:val="28"/>
          <w:lang w:eastAsia="ru-RU"/>
        </w:rPr>
      </w:pPr>
      <w:r w:rsidRPr="007D3189">
        <w:rPr>
          <w:rFonts w:ascii="Times New Roman" w:eastAsia="Times New Roman" w:hAnsi="Times New Roman" w:cs="Times New Roman"/>
          <w:i/>
          <w:iCs/>
          <w:sz w:val="28"/>
          <w:szCs w:val="28"/>
          <w:lang w:eastAsia="ru-RU"/>
        </w:rPr>
        <w:t>– Мой дед до последнего своего дня жалел, что не попал на фронт, а водил рыбные обозы в тылу. Плакал и говорил с горечью, что всю войну провёл в тылу, а не сражался с оружием в руках с захватчиками, – вспоминает жительница </w:t>
      </w:r>
      <w:proofErr w:type="spellStart"/>
      <w:r w:rsidRPr="007D3189">
        <w:rPr>
          <w:rFonts w:ascii="Times New Roman" w:eastAsia="Times New Roman" w:hAnsi="Times New Roman" w:cs="Times New Roman"/>
          <w:i/>
          <w:iCs/>
          <w:sz w:val="28"/>
          <w:szCs w:val="28"/>
          <w:lang w:eastAsia="ru-RU"/>
        </w:rPr>
        <w:t>Лянтора</w:t>
      </w:r>
      <w:proofErr w:type="spellEnd"/>
      <w:r w:rsidRPr="007D3189">
        <w:rPr>
          <w:rFonts w:ascii="Times New Roman" w:eastAsia="Times New Roman" w:hAnsi="Times New Roman" w:cs="Times New Roman"/>
          <w:i/>
          <w:iCs/>
          <w:sz w:val="28"/>
          <w:szCs w:val="28"/>
          <w:lang w:eastAsia="ru-RU"/>
        </w:rPr>
        <w:t> </w:t>
      </w:r>
      <w:r w:rsidRPr="007D3189">
        <w:rPr>
          <w:rFonts w:ascii="Times New Roman" w:eastAsia="Times New Roman" w:hAnsi="Times New Roman" w:cs="Times New Roman"/>
          <w:bCs/>
          <w:i/>
          <w:iCs/>
          <w:sz w:val="28"/>
          <w:szCs w:val="28"/>
          <w:lang w:eastAsia="ru-RU"/>
        </w:rPr>
        <w:t>Галина Лаптева</w:t>
      </w:r>
      <w:r w:rsidRPr="007D3189">
        <w:rPr>
          <w:rFonts w:ascii="Times New Roman" w:eastAsia="Times New Roman" w:hAnsi="Times New Roman" w:cs="Times New Roman"/>
          <w:i/>
          <w:iCs/>
          <w:sz w:val="28"/>
          <w:szCs w:val="28"/>
          <w:lang w:eastAsia="ru-RU"/>
        </w:rPr>
        <w:t>.</w:t>
      </w:r>
    </w:p>
    <w:p w:rsidR="007D3189" w:rsidRDefault="007D3189" w:rsidP="007D3189">
      <w:pPr>
        <w:shd w:val="clear" w:color="auto" w:fill="FFFFFF"/>
        <w:textAlignment w:val="baseline"/>
        <w:rPr>
          <w:rFonts w:ascii="Times New Roman" w:hAnsi="Times New Roman" w:cs="Times New Roman"/>
          <w:sz w:val="28"/>
          <w:szCs w:val="28"/>
        </w:rPr>
      </w:pPr>
      <w:r w:rsidRPr="007D3189">
        <w:rPr>
          <w:rFonts w:ascii="Times New Roman" w:eastAsia="Times New Roman" w:hAnsi="Times New Roman" w:cs="Times New Roman"/>
          <w:sz w:val="28"/>
          <w:szCs w:val="28"/>
          <w:lang w:eastAsia="ru-RU"/>
        </w:rPr>
        <w:tab/>
      </w:r>
      <w:r w:rsidRPr="007D3189">
        <w:rPr>
          <w:rFonts w:ascii="Times New Roman" w:hAnsi="Times New Roman" w:cs="Times New Roman"/>
          <w:sz w:val="28"/>
          <w:szCs w:val="28"/>
        </w:rPr>
        <w:t>Небольшой рассказ об одном из героев славного народа Якутии..</w:t>
      </w:r>
      <w:r w:rsidRPr="007D3189">
        <w:rPr>
          <w:rStyle w:val="a5"/>
          <w:rFonts w:ascii="Times New Roman" w:hAnsi="Times New Roman" w:cs="Times New Roman"/>
          <w:sz w:val="28"/>
          <w:szCs w:val="28"/>
        </w:rPr>
        <w:t xml:space="preserve"> Проходя мимо клуба в посёлке Крест - </w:t>
      </w:r>
      <w:proofErr w:type="spellStart"/>
      <w:r w:rsidRPr="007D3189">
        <w:rPr>
          <w:rStyle w:val="a5"/>
          <w:rFonts w:ascii="Times New Roman" w:hAnsi="Times New Roman" w:cs="Times New Roman"/>
          <w:sz w:val="28"/>
          <w:szCs w:val="28"/>
        </w:rPr>
        <w:t>Хальджай</w:t>
      </w:r>
      <w:proofErr w:type="spellEnd"/>
      <w:r w:rsidRPr="007D3189">
        <w:rPr>
          <w:rStyle w:val="a5"/>
          <w:rFonts w:ascii="Times New Roman" w:hAnsi="Times New Roman" w:cs="Times New Roman"/>
          <w:sz w:val="28"/>
          <w:szCs w:val="28"/>
        </w:rPr>
        <w:t>, щуплый, невысокого роста пожилой рабочий совхоза "</w:t>
      </w:r>
      <w:proofErr w:type="spellStart"/>
      <w:r w:rsidRPr="007D3189">
        <w:rPr>
          <w:rStyle w:val="a5"/>
          <w:rFonts w:ascii="Times New Roman" w:hAnsi="Times New Roman" w:cs="Times New Roman"/>
          <w:sz w:val="28"/>
          <w:szCs w:val="28"/>
        </w:rPr>
        <w:t>Томпонский</w:t>
      </w:r>
      <w:proofErr w:type="spellEnd"/>
      <w:r w:rsidRPr="007D3189">
        <w:rPr>
          <w:rStyle w:val="a5"/>
          <w:rFonts w:ascii="Times New Roman" w:hAnsi="Times New Roman" w:cs="Times New Roman"/>
          <w:sz w:val="28"/>
          <w:szCs w:val="28"/>
        </w:rPr>
        <w:t xml:space="preserve">" услышал обрывок радиопередачи последних известий. До его ушей донеслось: "...за образцовое выполнение боевых заданий командования на фронтах борьбы и проявленные при этом отвагу и геройство присвоить звание Героя Советского Союза с вручением ордена Ленина и медали "Золотая Звезда" сержанту запаса Охлопкову Фёдору Матвеевичу..." Рабочий замедлил шаги, остановился. Фамилия его Охлопков, имя - Фёдор, отчество - Матвеевич, в военном билете в графе "Звание" написано: сержант запаса. Было 7 мая 1965 года - 20 лет со дня окончания войны, и хотя рабочий знал, что его </w:t>
      </w:r>
      <w:proofErr w:type="spellStart"/>
      <w:r w:rsidRPr="007D3189">
        <w:rPr>
          <w:rStyle w:val="a5"/>
          <w:rFonts w:ascii="Times New Roman" w:hAnsi="Times New Roman" w:cs="Times New Roman"/>
          <w:sz w:val="28"/>
          <w:szCs w:val="28"/>
        </w:rPr>
        <w:t>давным</w:t>
      </w:r>
      <w:proofErr w:type="spellEnd"/>
      <w:r w:rsidRPr="007D3189">
        <w:rPr>
          <w:rStyle w:val="a5"/>
          <w:rFonts w:ascii="Times New Roman" w:hAnsi="Times New Roman" w:cs="Times New Roman"/>
          <w:sz w:val="28"/>
          <w:szCs w:val="28"/>
        </w:rPr>
        <w:t xml:space="preserve"> - давно представляли к высокому званию, не задерживаясь, прошёл мимо клуба, через милый его сердцу посёлок, в котором прошумела почти вся его полувековая жизнь. Он воевал и получил своё: два ордена Красной Звезды, ордена Отечественной войны и Красного Знамени, несколько медалей. До сих пор ноют его 12 ран, а люди, понимающие в таких делах толк, каждую рану приравнивают к ордену.</w:t>
      </w:r>
      <w:r w:rsidRPr="007D3189">
        <w:rPr>
          <w:rFonts w:ascii="Times New Roman" w:hAnsi="Times New Roman" w:cs="Times New Roman"/>
          <w:sz w:val="28"/>
          <w:szCs w:val="28"/>
        </w:rPr>
        <w:br/>
      </w:r>
      <w:r>
        <w:rPr>
          <w:rStyle w:val="a5"/>
          <w:rFonts w:ascii="Times New Roman" w:hAnsi="Times New Roman" w:cs="Times New Roman"/>
          <w:sz w:val="28"/>
          <w:szCs w:val="28"/>
        </w:rPr>
        <w:tab/>
      </w:r>
      <w:r w:rsidRPr="007D3189">
        <w:rPr>
          <w:rStyle w:val="a5"/>
          <w:rFonts w:ascii="Times New Roman" w:hAnsi="Times New Roman" w:cs="Times New Roman"/>
          <w:sz w:val="28"/>
          <w:szCs w:val="28"/>
        </w:rPr>
        <w:t>Охлопков Фёдор Матвеевич... И бывает такое совпадение: и фамилия, и имя, и отчество, и звание - всё сошлось, - улыбнулся рабочий, выходя к порожистому Алдану.</w:t>
      </w:r>
      <w:r w:rsidRPr="007D3189">
        <w:rPr>
          <w:rFonts w:ascii="Times New Roman" w:hAnsi="Times New Roman" w:cs="Times New Roman"/>
          <w:sz w:val="28"/>
          <w:szCs w:val="28"/>
        </w:rPr>
        <w:t xml:space="preserve"> Так Звезда Героя Советского Союза нашла своего героя, через 20 лет после окончания Великой Отечественной. Данным героем был прославленный снайпер якут Охлопков Фёдор Матвеевич. Охлопков </w:t>
      </w:r>
      <w:r>
        <w:rPr>
          <w:rFonts w:ascii="Times New Roman" w:hAnsi="Times New Roman" w:cs="Times New Roman"/>
          <w:sz w:val="28"/>
          <w:szCs w:val="28"/>
        </w:rPr>
        <w:tab/>
      </w:r>
      <w:r w:rsidRPr="007D3189">
        <w:rPr>
          <w:rFonts w:ascii="Times New Roman" w:hAnsi="Times New Roman" w:cs="Times New Roman"/>
          <w:sz w:val="28"/>
          <w:szCs w:val="28"/>
        </w:rPr>
        <w:t xml:space="preserve">Фёдор Матвеевич родился 3 марта 1908 года в селе Крест — </w:t>
      </w:r>
      <w:proofErr w:type="spellStart"/>
      <w:r w:rsidRPr="007D3189">
        <w:rPr>
          <w:rFonts w:ascii="Times New Roman" w:hAnsi="Times New Roman" w:cs="Times New Roman"/>
          <w:sz w:val="28"/>
          <w:szCs w:val="28"/>
        </w:rPr>
        <w:t>Хальджай</w:t>
      </w:r>
      <w:proofErr w:type="spellEnd"/>
      <w:r w:rsidRPr="007D3189">
        <w:rPr>
          <w:rFonts w:ascii="Times New Roman" w:hAnsi="Times New Roman" w:cs="Times New Roman"/>
          <w:sz w:val="28"/>
          <w:szCs w:val="28"/>
        </w:rPr>
        <w:t xml:space="preserve">, ныне </w:t>
      </w:r>
      <w:proofErr w:type="spellStart"/>
      <w:r w:rsidRPr="007D3189">
        <w:rPr>
          <w:rFonts w:ascii="Times New Roman" w:hAnsi="Times New Roman" w:cs="Times New Roman"/>
          <w:sz w:val="28"/>
          <w:szCs w:val="28"/>
        </w:rPr>
        <w:t>Томпонского</w:t>
      </w:r>
      <w:proofErr w:type="spellEnd"/>
      <w:r w:rsidRPr="007D3189">
        <w:rPr>
          <w:rFonts w:ascii="Times New Roman" w:hAnsi="Times New Roman" w:cs="Times New Roman"/>
          <w:sz w:val="28"/>
          <w:szCs w:val="28"/>
        </w:rPr>
        <w:t xml:space="preserve"> района ( Якутия ), в семье крестьянина. Образование начальное. Работал в колхозе. С сентября 1941 года в Красной Армии. С декабря того же года на фронте. Участник боёв под Москвой, освобождения Калининской, Смоленской, Витебской областей. На фронт Охлопков Ф.М. попал вместе с братом </w:t>
      </w:r>
      <w:proofErr w:type="spellStart"/>
      <w:r w:rsidRPr="007D3189">
        <w:rPr>
          <w:rFonts w:ascii="Times New Roman" w:hAnsi="Times New Roman" w:cs="Times New Roman"/>
          <w:sz w:val="28"/>
          <w:szCs w:val="28"/>
        </w:rPr>
        <w:t>Василием.С</w:t>
      </w:r>
      <w:proofErr w:type="spellEnd"/>
      <w:r w:rsidRPr="007D3189">
        <w:rPr>
          <w:rFonts w:ascii="Times New Roman" w:hAnsi="Times New Roman" w:cs="Times New Roman"/>
          <w:sz w:val="28"/>
          <w:szCs w:val="28"/>
        </w:rPr>
        <w:t xml:space="preserve"> Василием, который тоже был в этой же дивизии, договорились держаться вместе и попросили командира, чтобы дал он им пулемёт. Командир обещал и две недели, пока добирались до Москвы, терпеливо объяснял братьям устройство прицельного приспособления и его </w:t>
      </w:r>
      <w:r w:rsidRPr="007D3189">
        <w:rPr>
          <w:rFonts w:ascii="Times New Roman" w:hAnsi="Times New Roman" w:cs="Times New Roman"/>
          <w:sz w:val="28"/>
          <w:szCs w:val="28"/>
        </w:rPr>
        <w:lastRenderedPageBreak/>
        <w:t>деталей. Командир с закрытыми глазами на виду очарованных солдат ловко разбирал и собирал машину. Оба якута в пути научились обращаться с пулемётом. Конечно, они понимали, что ещё многое предстоит осилить, прежде чем они станут настоящими пулемётчиками: надо отработать стрельбу поверх своих наступающих солдат, стрельбу по целям - внезапно появляющимся, быстро скрывающимся и двигающимся, научиться бить по самолётам и танкам. Командир заверил, что всё это придёт со временем, в опыте боёв. Бой для солдата самая главная школа</w:t>
      </w:r>
      <w:r>
        <w:rPr>
          <w:rFonts w:ascii="Times New Roman" w:hAnsi="Times New Roman" w:cs="Times New Roman"/>
          <w:sz w:val="28"/>
          <w:szCs w:val="28"/>
        </w:rPr>
        <w:t xml:space="preserve">. </w:t>
      </w:r>
      <w:r w:rsidRPr="007D3189">
        <w:rPr>
          <w:rFonts w:ascii="Times New Roman" w:hAnsi="Times New Roman" w:cs="Times New Roman"/>
          <w:sz w:val="28"/>
          <w:szCs w:val="28"/>
        </w:rPr>
        <w:t xml:space="preserve">Командир был русский, но до того, как окончить военное училище, жил в Якутии, работал на золотых и алмазных приисках и хорошо знал, что острый глаз якута видит далеко, не теряет звериных следов ни в траве, ни на мху, ни на камнях и по меткости попаданий мало стрелков на свете, равных якутам. В Москву приехали морозным утром. Колонной, с винтовками за спиной прошли через Красную площадь, мимо Мавзолея Ленина и отправились на фронт. 375-я стрелковая дивизия, сформированная на Урале и влитая в 29-ю армию, продвигалась к фронту. В составе 1243-го полка этой дивизии находились Фёдор и Василий Охлопковы. Командир с двумя кубиками на петлицах шинели сдержал слово: дал им ручной пулемёт на двоих. Фёдор стал первым номером, Василий - вторым. (C октября 1942 года Федор Охлопков — снайпер 234-го стрелкового полка 179-й дивизии) </w:t>
      </w:r>
    </w:p>
    <w:p w:rsidR="007D3189" w:rsidRPr="007D3189" w:rsidRDefault="007D3189" w:rsidP="007D3189">
      <w:pPr>
        <w:shd w:val="clear" w:color="auto" w:fill="FFFFFF"/>
        <w:textAlignment w:val="baseline"/>
        <w:rPr>
          <w:rFonts w:ascii="Times New Roman" w:eastAsia="Times New Roman" w:hAnsi="Times New Roman" w:cs="Times New Roman"/>
          <w:sz w:val="28"/>
          <w:szCs w:val="28"/>
          <w:lang w:eastAsia="ru-RU"/>
        </w:rPr>
      </w:pPr>
      <w:r>
        <w:rPr>
          <w:rFonts w:ascii="Times New Roman" w:hAnsi="Times New Roman" w:cs="Times New Roman"/>
          <w:sz w:val="28"/>
          <w:szCs w:val="28"/>
        </w:rPr>
        <w:tab/>
      </w:r>
      <w:r w:rsidRPr="007D3189">
        <w:rPr>
          <w:rFonts w:ascii="Times New Roman" w:hAnsi="Times New Roman" w:cs="Times New Roman"/>
          <w:sz w:val="28"/>
          <w:szCs w:val="28"/>
        </w:rPr>
        <w:t xml:space="preserve">В начале декабря командир дивизии генерал Н. А. Соколов побывал в батальонах полка, а через день метельным утром дивизия после артиллерийской подготовки ринулась в наступление. В первой цепи своего батальона перебегали братья якуты, часто зарываясь в колючий снег, давая короткие косые очереди по зелёным вражеским шинелям. Им удалось сразить нескольких фашистов, но тогда они ещё не вели счёта мести. </w:t>
      </w:r>
      <w:r>
        <w:rPr>
          <w:rFonts w:ascii="Times New Roman" w:hAnsi="Times New Roman" w:cs="Times New Roman"/>
          <w:sz w:val="28"/>
          <w:szCs w:val="28"/>
        </w:rPr>
        <w:tab/>
      </w:r>
      <w:r w:rsidRPr="007D3189">
        <w:rPr>
          <w:rFonts w:ascii="Times New Roman" w:hAnsi="Times New Roman" w:cs="Times New Roman"/>
          <w:sz w:val="28"/>
          <w:szCs w:val="28"/>
        </w:rPr>
        <w:t>Пробовались силы, проверялась меткость охотничьих глаз. Двое суток без перерыва с переменным успехом длился жаркий бой с участием танков и самолётов, и за двое суток никто ни на минуту не сомкнул глаз. Дивизии удалось по разломанному снарядами льду перебраться через Волгу, 20 вёрст гнать врагов. Преследуя отступающего противника, наши бойцы освободили сожжённые дотла сёла Семёновское, Дмитровское, заняли охваченную пожаром северную окраину города Калинина. Лютовал "якутский" мороз; дров вокруг много, но не было времени разжечь костер, и братья грели руки о разогревшийся ствол пулемёта. После долгого отступления Красная Армия наступала. Самое приятное зрелище для солдата - бегущий враг. За двое суток боёв полк, в котором служили братья Охлопковы, уничтожил свыше 1000 фашистов, разгромил штабы двух немецких пехотных полков, захватил богатые военные трофеи: автомашины, танки, пушки, пулемёты, сотни тысяч патронов. И Фёдор и Василий на всякий случай сунули в карманы шинелей по трофейному "Парабеллуму"</w:t>
      </w:r>
      <w:r>
        <w:rPr>
          <w:rFonts w:ascii="Times New Roman" w:hAnsi="Times New Roman" w:cs="Times New Roman"/>
          <w:sz w:val="28"/>
          <w:szCs w:val="28"/>
        </w:rPr>
        <w:t>.</w:t>
      </w:r>
      <w:r w:rsidRPr="007D3189">
        <w:rPr>
          <w:rFonts w:ascii="Times New Roman" w:hAnsi="Times New Roman" w:cs="Times New Roman"/>
          <w:sz w:val="28"/>
          <w:szCs w:val="28"/>
        </w:rPr>
        <w:t xml:space="preserve">Победа далась дорогой ценой. Многих солдат и офицеров потеряла дивизия. Смертью храбрых погиб командир полка капитан </w:t>
      </w:r>
      <w:proofErr w:type="spellStart"/>
      <w:r w:rsidRPr="007D3189">
        <w:rPr>
          <w:rFonts w:ascii="Times New Roman" w:hAnsi="Times New Roman" w:cs="Times New Roman"/>
          <w:sz w:val="28"/>
          <w:szCs w:val="28"/>
        </w:rPr>
        <w:t>Чернозерский</w:t>
      </w:r>
      <w:proofErr w:type="spellEnd"/>
      <w:r w:rsidRPr="007D3189">
        <w:rPr>
          <w:rFonts w:ascii="Times New Roman" w:hAnsi="Times New Roman" w:cs="Times New Roman"/>
          <w:sz w:val="28"/>
          <w:szCs w:val="28"/>
        </w:rPr>
        <w:t xml:space="preserve">; разрывная пуля немецкого снайпера наповал сразила Василия Охлопкова. Он упал на колени, ткнулся лицом в колючий, словно крапива, снег. Он умер на руках брата, легко, без мучений. Заплакал Фёдор. </w:t>
      </w:r>
      <w:r w:rsidRPr="007D3189">
        <w:rPr>
          <w:rFonts w:ascii="Times New Roman" w:hAnsi="Times New Roman" w:cs="Times New Roman"/>
          <w:sz w:val="28"/>
          <w:szCs w:val="28"/>
        </w:rPr>
        <w:lastRenderedPageBreak/>
        <w:t xml:space="preserve">Стоя без шапки над остывающим телом Василия, он дал клятву мстить за брата, мёртвому пообещал открыть свой счёт уничтоженных фашистов. </w:t>
      </w:r>
      <w:r>
        <w:rPr>
          <w:rFonts w:ascii="Times New Roman" w:hAnsi="Times New Roman" w:cs="Times New Roman"/>
          <w:sz w:val="28"/>
          <w:szCs w:val="28"/>
        </w:rPr>
        <w:tab/>
      </w:r>
      <w:r w:rsidRPr="007D3189">
        <w:rPr>
          <w:rFonts w:ascii="Times New Roman" w:hAnsi="Times New Roman" w:cs="Times New Roman"/>
          <w:sz w:val="28"/>
          <w:szCs w:val="28"/>
        </w:rPr>
        <w:t xml:space="preserve">Ночью, сидя в наспех отрытой землянке, комиссар дивизии полковник С. X. </w:t>
      </w:r>
      <w:proofErr w:type="spellStart"/>
      <w:r w:rsidRPr="007D3189">
        <w:rPr>
          <w:rFonts w:ascii="Times New Roman" w:hAnsi="Times New Roman" w:cs="Times New Roman"/>
          <w:sz w:val="28"/>
          <w:szCs w:val="28"/>
        </w:rPr>
        <w:t>Айнутдинов</w:t>
      </w:r>
      <w:proofErr w:type="spellEnd"/>
      <w:r w:rsidRPr="007D3189">
        <w:rPr>
          <w:rFonts w:ascii="Times New Roman" w:hAnsi="Times New Roman" w:cs="Times New Roman"/>
          <w:sz w:val="28"/>
          <w:szCs w:val="28"/>
        </w:rPr>
        <w:t xml:space="preserve"> написал об этой клятве в </w:t>
      </w:r>
      <w:proofErr w:type="spellStart"/>
      <w:r w:rsidRPr="007D3189">
        <w:rPr>
          <w:rFonts w:ascii="Times New Roman" w:hAnsi="Times New Roman" w:cs="Times New Roman"/>
          <w:sz w:val="28"/>
          <w:szCs w:val="28"/>
        </w:rPr>
        <w:t>политдонесении</w:t>
      </w:r>
      <w:proofErr w:type="spellEnd"/>
      <w:r w:rsidRPr="007D3189">
        <w:rPr>
          <w:rFonts w:ascii="Times New Roman" w:hAnsi="Times New Roman" w:cs="Times New Roman"/>
          <w:sz w:val="28"/>
          <w:szCs w:val="28"/>
        </w:rPr>
        <w:t>. Это было первое упоминание о Фёдоре Охлопкове в документах войны</w:t>
      </w:r>
      <w:r>
        <w:rPr>
          <w:rFonts w:ascii="Times New Roman" w:hAnsi="Times New Roman" w:cs="Times New Roman"/>
          <w:sz w:val="28"/>
          <w:szCs w:val="28"/>
        </w:rPr>
        <w:t xml:space="preserve">. </w:t>
      </w:r>
      <w:r w:rsidRPr="007D3189">
        <w:rPr>
          <w:rFonts w:ascii="Times New Roman" w:hAnsi="Times New Roman" w:cs="Times New Roman"/>
          <w:sz w:val="28"/>
          <w:szCs w:val="28"/>
        </w:rPr>
        <w:t xml:space="preserve">За время Великой Отечественной войны фамилия Федора еще не один раз упоминалась в документах командования, но только в наградных документах. Ф.М.Охлопков является одним из зачинателей снайперского движения в действующей армии и для многих начинающих снайперов являлся образцом мужества, выдержки и </w:t>
      </w:r>
      <w:proofErr w:type="spellStart"/>
      <w:r w:rsidRPr="007D3189">
        <w:rPr>
          <w:rFonts w:ascii="Times New Roman" w:hAnsi="Times New Roman" w:cs="Times New Roman"/>
          <w:sz w:val="28"/>
          <w:szCs w:val="28"/>
        </w:rPr>
        <w:t>настойчивости.Так</w:t>
      </w:r>
      <w:proofErr w:type="spellEnd"/>
      <w:r w:rsidRPr="007D3189">
        <w:rPr>
          <w:rFonts w:ascii="Times New Roman" w:hAnsi="Times New Roman" w:cs="Times New Roman"/>
          <w:sz w:val="28"/>
          <w:szCs w:val="28"/>
        </w:rPr>
        <w:t xml:space="preserve"> например, Охлопков советовал юноше Василию Курке: "Поменьше подражай... Ищи собственные приёмы борьбы... Находи новые позиции и новые способы маскировки... Не бойся ходить в тыл врага... Нельзя рубить топором там, где нужна игла... В тыкве надо быть круглым, в трубе длинным... Пока не увидишь выхода, не входи... Доставай врага на любых дистанциях".Такие советы давал Охлопков своим многочисленным ученикам. Он брал их с собой на охоту. Ученик собственными глазами видел тонкости и </w:t>
      </w:r>
      <w:proofErr w:type="spellStart"/>
      <w:r w:rsidRPr="007D3189">
        <w:rPr>
          <w:rFonts w:ascii="Times New Roman" w:hAnsi="Times New Roman" w:cs="Times New Roman"/>
          <w:sz w:val="28"/>
          <w:szCs w:val="28"/>
        </w:rPr>
        <w:t>сложнности</w:t>
      </w:r>
      <w:proofErr w:type="spellEnd"/>
      <w:r w:rsidRPr="007D3189">
        <w:rPr>
          <w:rFonts w:ascii="Times New Roman" w:hAnsi="Times New Roman" w:cs="Times New Roman"/>
          <w:sz w:val="28"/>
          <w:szCs w:val="28"/>
        </w:rPr>
        <w:t xml:space="preserve"> борьбы с хитрым врагом.</w:t>
      </w:r>
      <w:r w:rsidRPr="007D3189">
        <w:rPr>
          <w:rFonts w:ascii="Times New Roman" w:hAnsi="Times New Roman" w:cs="Times New Roman"/>
          <w:sz w:val="28"/>
          <w:szCs w:val="28"/>
        </w:rPr>
        <w:br/>
      </w:r>
      <w:r>
        <w:rPr>
          <w:rFonts w:ascii="Times New Roman" w:hAnsi="Times New Roman" w:cs="Times New Roman"/>
          <w:sz w:val="28"/>
          <w:szCs w:val="28"/>
        </w:rPr>
        <w:tab/>
      </w:r>
      <w:r w:rsidRPr="007D3189">
        <w:rPr>
          <w:rFonts w:ascii="Times New Roman" w:hAnsi="Times New Roman" w:cs="Times New Roman"/>
          <w:sz w:val="28"/>
          <w:szCs w:val="28"/>
        </w:rPr>
        <w:t>- В нашем деле всё годится: подбитый танк, дупло дерева, сруб колодца, стог соломы, печь сгоревшей избы, убитая лошадь... Однажды он притворился убитым и весь день недвижимо пролежал на ничейной полосе в совершенно открытом поле, среди безмолвных, тронутых чадом тления тел сражённых солдат. С этой необычной позиции он свалил вражеского снайпера, хоронившегося под насыпью в водосточной трубе. Солдаты противника даже не заметили, откуда раздался неожиданный выстрел. Снайпер пролежал до вечера и под покровом темноты отполз к своим.</w:t>
      </w:r>
      <w:r w:rsidRPr="007D3189">
        <w:rPr>
          <w:rFonts w:ascii="Times New Roman" w:hAnsi="Times New Roman" w:cs="Times New Roman"/>
          <w:sz w:val="28"/>
          <w:szCs w:val="28"/>
        </w:rPr>
        <w:br/>
        <w:t>Но несмотря на весь героизм, Ф.М.Охлопков оставался просто человеком. Вот отрывок из его рассказа корреспонденту после войны:</w:t>
      </w:r>
      <w:r w:rsidRPr="007D3189">
        <w:rPr>
          <w:rFonts w:ascii="Times New Roman" w:hAnsi="Times New Roman" w:cs="Times New Roman"/>
          <w:sz w:val="28"/>
          <w:szCs w:val="28"/>
        </w:rPr>
        <w:br/>
      </w:r>
      <w:r>
        <w:rPr>
          <w:rFonts w:ascii="Times New Roman" w:hAnsi="Times New Roman" w:cs="Times New Roman"/>
          <w:sz w:val="28"/>
          <w:szCs w:val="28"/>
        </w:rPr>
        <w:tab/>
      </w:r>
      <w:r w:rsidRPr="007D3189">
        <w:rPr>
          <w:rFonts w:ascii="Times New Roman" w:hAnsi="Times New Roman" w:cs="Times New Roman"/>
          <w:sz w:val="28"/>
          <w:szCs w:val="28"/>
        </w:rPr>
        <w:t xml:space="preserve">После боя, в котором Федор снайперским огнем прикрывал минеров заблокировавших немецкий бронепоезд на путях и после обезвреживания персонала бронепоезда бойцы стояли покуривали, разговаривали, жали руку «нашему сибиряку», хвалили его. Он застенчиво улыбался и отнекивался: не один, мол, я воевал. Вспомнил, надо забрать вещмешок. Отошёл, наклонился – и вдруг издал нечеловеческий вопль и отпрыгнул, как кабарга. Побежал туда, где толпа была погуще. Бойцы на всякий случай схватились за оружие: «Что там? Где?» Наш сибиряк только пальцем тыкал – «там...там...» Этот палец, уже подписавший не одному десятку врагов смертный приговор, в эту минуту трясся. Ребята осторожно – может, мина? – подкрались к кусту, за которым лежал злополучный «сидор», пошевелили шашками жухлую траву – и вдруг раздался гомерический гогот. Подходили к кусту новые зрители, прибавлялись новые хохочущие глотки. А бедняге снайперу было не до смеха. В тех краях водится много змей. Перед наступлением холодов эти змеи, особенно гадюки, сползаются вместе, иногда по нескольку десятков особей, и сплетаются в клубок. Наш северянин и жабы-то не видывал, а тут такое зрелище, вызвавшее первобытный, суеверный, нечеловеческий страх! </w:t>
      </w:r>
      <w:r>
        <w:rPr>
          <w:rFonts w:ascii="Times New Roman" w:hAnsi="Times New Roman" w:cs="Times New Roman"/>
          <w:sz w:val="28"/>
          <w:szCs w:val="28"/>
        </w:rPr>
        <w:lastRenderedPageBreak/>
        <w:tab/>
      </w:r>
      <w:r w:rsidRPr="007D3189">
        <w:rPr>
          <w:rFonts w:ascii="Times New Roman" w:hAnsi="Times New Roman" w:cs="Times New Roman"/>
          <w:sz w:val="28"/>
          <w:szCs w:val="28"/>
        </w:rPr>
        <w:t>Оказалось, во время боя опорный, левый локоть его находился менее чем в полуметре от этого гадючьего комка.– Если бы в тот момент я это увидел, – медленно, чтобы перевод шёл полностью, рассказывал Фёдор Матвеевич, – я бы закрыл глаза и побежал на поезд, на пулемёты, на минное поле, на болото – куда угодно...В памяти Охлопкова эта картинка отложилась навсегда. И под бомбёжками человек бывал, и «персонально» ему предназначенные артобстрелы переносил, и в атаку ходил, и знал, что за ним охотятся тоже не последней руки специалисты, а вот надо же, самый большой страх вызвали безопасные зимой твари. С тех пор он каждое место своей засады, даже в городских развалинах старательно охлопывал специально припасённым прутом или шомполом. За годы войны Фёдор Матвеевич Охлопков уничтожил 429 фашистов</w:t>
      </w:r>
      <w:r w:rsidRPr="007D3189">
        <w:rPr>
          <w:rFonts w:ascii="Times New Roman" w:hAnsi="Times New Roman" w:cs="Times New Roman"/>
          <w:sz w:val="28"/>
          <w:szCs w:val="28"/>
          <w:shd w:val="clear" w:color="auto" w:fill="F7FCF4"/>
        </w:rPr>
        <w:t xml:space="preserve">. 28 мая 1968 года жители </w:t>
      </w:r>
      <w:r w:rsidRPr="007D3189">
        <w:rPr>
          <w:rFonts w:ascii="Times New Roman" w:hAnsi="Times New Roman" w:cs="Times New Roman"/>
          <w:sz w:val="28"/>
          <w:szCs w:val="28"/>
        </w:rPr>
        <w:t xml:space="preserve">села Крест — </w:t>
      </w:r>
      <w:proofErr w:type="spellStart"/>
      <w:r w:rsidRPr="007D3189">
        <w:rPr>
          <w:rFonts w:ascii="Times New Roman" w:hAnsi="Times New Roman" w:cs="Times New Roman"/>
          <w:sz w:val="28"/>
          <w:szCs w:val="28"/>
        </w:rPr>
        <w:t>Хальджай</w:t>
      </w:r>
      <w:proofErr w:type="spellEnd"/>
      <w:r w:rsidRPr="007D3189">
        <w:rPr>
          <w:rFonts w:ascii="Times New Roman" w:hAnsi="Times New Roman" w:cs="Times New Roman"/>
          <w:sz w:val="28"/>
          <w:szCs w:val="28"/>
        </w:rPr>
        <w:t xml:space="preserve"> проводили прославленного земляка в последний путь. Для увековечивания светлой памяти Ф. М. Охлопкова его имя присвоено родному совхозу в </w:t>
      </w:r>
      <w:proofErr w:type="spellStart"/>
      <w:r w:rsidRPr="007D3189">
        <w:rPr>
          <w:rFonts w:ascii="Times New Roman" w:hAnsi="Times New Roman" w:cs="Times New Roman"/>
          <w:sz w:val="28"/>
          <w:szCs w:val="28"/>
        </w:rPr>
        <w:t>Томпонском</w:t>
      </w:r>
      <w:proofErr w:type="spellEnd"/>
      <w:r w:rsidRPr="007D3189">
        <w:rPr>
          <w:rFonts w:ascii="Times New Roman" w:hAnsi="Times New Roman" w:cs="Times New Roman"/>
          <w:sz w:val="28"/>
          <w:szCs w:val="28"/>
        </w:rPr>
        <w:t xml:space="preserve"> районе Якутской АССР и улице в городе Якутске</w:t>
      </w:r>
    </w:p>
    <w:p w:rsidR="007D3189" w:rsidRDefault="007D3189" w:rsidP="007D3189">
      <w:pPr>
        <w:shd w:val="clear" w:color="auto" w:fill="FFFFFF"/>
        <w:textAlignment w:val="baseline"/>
        <w:rPr>
          <w:rFonts w:ascii="Times New Roman" w:eastAsia="Times New Roman" w:hAnsi="Times New Roman" w:cs="Times New Roman"/>
          <w:sz w:val="28"/>
          <w:szCs w:val="28"/>
          <w:lang w:eastAsia="ru-RU"/>
        </w:rPr>
      </w:pPr>
    </w:p>
    <w:p w:rsidR="007D3189" w:rsidRPr="007D3189" w:rsidRDefault="007D3189" w:rsidP="007D3189">
      <w:pPr>
        <w:shd w:val="clear" w:color="auto" w:fill="FFFFFF"/>
        <w:textAlignment w:val="baseline"/>
        <w:rPr>
          <w:rFonts w:ascii="Times New Roman" w:eastAsia="Times New Roman" w:hAnsi="Times New Roman" w:cs="Times New Roman"/>
          <w:sz w:val="28"/>
          <w:szCs w:val="28"/>
          <w:lang w:eastAsia="ru-RU"/>
        </w:rPr>
      </w:pPr>
      <w:r w:rsidRPr="007D3189">
        <w:rPr>
          <w:rFonts w:ascii="Times New Roman" w:eastAsia="Times New Roman" w:hAnsi="Times New Roman" w:cs="Times New Roman"/>
          <w:sz w:val="28"/>
          <w:szCs w:val="28"/>
          <w:lang w:eastAsia="ru-RU"/>
        </w:rPr>
        <w:t>Вечная слава героям!</w:t>
      </w:r>
    </w:p>
    <w:p w:rsidR="007D3189" w:rsidRPr="007D3189" w:rsidRDefault="007D3189" w:rsidP="007D3189">
      <w:pPr>
        <w:shd w:val="clear" w:color="auto" w:fill="FFFFFF"/>
        <w:textAlignment w:val="baseline"/>
        <w:rPr>
          <w:rFonts w:ascii="Times New Roman" w:eastAsia="Times New Roman" w:hAnsi="Times New Roman" w:cs="Times New Roman"/>
          <w:sz w:val="28"/>
          <w:szCs w:val="28"/>
          <w:lang w:eastAsia="ru-RU"/>
        </w:rPr>
      </w:pPr>
      <w:r w:rsidRPr="007D3189">
        <w:rPr>
          <w:rFonts w:ascii="Times New Roman" w:eastAsia="Times New Roman" w:hAnsi="Times New Roman" w:cs="Times New Roman"/>
          <w:sz w:val="28"/>
          <w:szCs w:val="28"/>
          <w:lang w:eastAsia="ru-RU"/>
        </w:rPr>
        <w:tab/>
        <w:t>В 1941-1945 годах были мобилизованы или ушли на фронт добровольцами более 17 тысяч жителей </w:t>
      </w:r>
      <w:proofErr w:type="spellStart"/>
      <w:r w:rsidRPr="007D3189">
        <w:rPr>
          <w:rFonts w:ascii="Times New Roman" w:eastAsia="Times New Roman" w:hAnsi="Times New Roman" w:cs="Times New Roman"/>
          <w:sz w:val="28"/>
          <w:szCs w:val="28"/>
          <w:lang w:eastAsia="ru-RU"/>
        </w:rPr>
        <w:t>Югры</w:t>
      </w:r>
      <w:proofErr w:type="spellEnd"/>
      <w:r w:rsidRPr="007D3189">
        <w:rPr>
          <w:rFonts w:ascii="Times New Roman" w:eastAsia="Times New Roman" w:hAnsi="Times New Roman" w:cs="Times New Roman"/>
          <w:sz w:val="28"/>
          <w:szCs w:val="28"/>
          <w:lang w:eastAsia="ru-RU"/>
        </w:rPr>
        <w:t>, более 500 из них – представители коренных народов – ханты и манси.</w:t>
      </w:r>
    </w:p>
    <w:p w:rsidR="007D3189" w:rsidRPr="007D3189" w:rsidRDefault="007D3189" w:rsidP="007D3189">
      <w:pPr>
        <w:shd w:val="clear" w:color="auto" w:fill="FFFFFF"/>
        <w:textAlignment w:val="baseline"/>
        <w:rPr>
          <w:rFonts w:ascii="Times New Roman" w:eastAsia="Times New Roman" w:hAnsi="Times New Roman" w:cs="Times New Roman"/>
          <w:sz w:val="28"/>
          <w:szCs w:val="28"/>
          <w:lang w:eastAsia="ru-RU"/>
        </w:rPr>
      </w:pPr>
      <w:r w:rsidRPr="007D3189">
        <w:rPr>
          <w:rFonts w:ascii="Times New Roman" w:eastAsia="Times New Roman" w:hAnsi="Times New Roman" w:cs="Times New Roman"/>
          <w:sz w:val="28"/>
          <w:szCs w:val="28"/>
          <w:lang w:eastAsia="ru-RU"/>
        </w:rPr>
        <w:tab/>
        <w:t>Орденами и медалями награждено более 5 000 человек, а бойцов из числа коренных малочисленных народов Севера – около 400 человек. В целом боевую награду получил каждый второй из фронтовиков </w:t>
      </w:r>
      <w:proofErr w:type="spellStart"/>
      <w:r w:rsidRPr="007D3189">
        <w:rPr>
          <w:rFonts w:ascii="Times New Roman" w:eastAsia="Times New Roman" w:hAnsi="Times New Roman" w:cs="Times New Roman"/>
          <w:sz w:val="28"/>
          <w:szCs w:val="28"/>
          <w:lang w:eastAsia="ru-RU"/>
        </w:rPr>
        <w:t>Югры</w:t>
      </w:r>
      <w:proofErr w:type="spellEnd"/>
      <w:r w:rsidRPr="007D3189">
        <w:rPr>
          <w:rFonts w:ascii="Times New Roman" w:eastAsia="Times New Roman" w:hAnsi="Times New Roman" w:cs="Times New Roman"/>
          <w:sz w:val="28"/>
          <w:szCs w:val="28"/>
          <w:lang w:eastAsia="ru-RU"/>
        </w:rPr>
        <w:t>, а из числа ханты и манси – четверо из пяти.</w:t>
      </w:r>
    </w:p>
    <w:sectPr w:rsidR="007D3189" w:rsidRPr="007D3189" w:rsidSect="002D49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7D3189"/>
    <w:rsid w:val="002D4997"/>
    <w:rsid w:val="004041E1"/>
    <w:rsid w:val="005B23A9"/>
    <w:rsid w:val="007D3189"/>
    <w:rsid w:val="009A3A90"/>
    <w:rsid w:val="00EB1D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9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3189"/>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7D3189"/>
    <w:rPr>
      <w:b/>
      <w:bCs/>
    </w:rPr>
  </w:style>
  <w:style w:type="character" w:customStyle="1" w:styleId="hl-obj">
    <w:name w:val="hl-obj"/>
    <w:basedOn w:val="a0"/>
    <w:rsid w:val="007D3189"/>
  </w:style>
  <w:style w:type="character" w:styleId="a5">
    <w:name w:val="Emphasis"/>
    <w:basedOn w:val="a0"/>
    <w:uiPriority w:val="20"/>
    <w:qFormat/>
    <w:rsid w:val="007D3189"/>
    <w:rPr>
      <w:i/>
      <w:iCs/>
    </w:rPr>
  </w:style>
  <w:style w:type="paragraph" w:styleId="a6">
    <w:name w:val="Balloon Text"/>
    <w:basedOn w:val="a"/>
    <w:link w:val="a7"/>
    <w:uiPriority w:val="99"/>
    <w:semiHidden/>
    <w:unhideWhenUsed/>
    <w:rsid w:val="007D3189"/>
    <w:rPr>
      <w:rFonts w:ascii="Tahoma" w:hAnsi="Tahoma" w:cs="Tahoma"/>
      <w:sz w:val="16"/>
      <w:szCs w:val="16"/>
    </w:rPr>
  </w:style>
  <w:style w:type="character" w:customStyle="1" w:styleId="a7">
    <w:name w:val="Текст выноски Знак"/>
    <w:basedOn w:val="a0"/>
    <w:link w:val="a6"/>
    <w:uiPriority w:val="99"/>
    <w:semiHidden/>
    <w:rsid w:val="007D31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69031">
      <w:bodyDiv w:val="1"/>
      <w:marLeft w:val="0"/>
      <w:marRight w:val="0"/>
      <w:marTop w:val="0"/>
      <w:marBottom w:val="0"/>
      <w:divBdr>
        <w:top w:val="none" w:sz="0" w:space="0" w:color="auto"/>
        <w:left w:val="none" w:sz="0" w:space="0" w:color="auto"/>
        <w:bottom w:val="none" w:sz="0" w:space="0" w:color="auto"/>
        <w:right w:val="none" w:sz="0" w:space="0" w:color="auto"/>
      </w:divBdr>
      <w:divsChild>
        <w:div w:id="1489906857">
          <w:marLeft w:val="0"/>
          <w:marRight w:val="0"/>
          <w:marTop w:val="0"/>
          <w:marBottom w:val="0"/>
          <w:divBdr>
            <w:top w:val="none" w:sz="0" w:space="0" w:color="auto"/>
            <w:left w:val="none" w:sz="0" w:space="0" w:color="auto"/>
            <w:bottom w:val="none" w:sz="0" w:space="0" w:color="auto"/>
            <w:right w:val="none" w:sz="0" w:space="0" w:color="auto"/>
          </w:divBdr>
        </w:div>
        <w:div w:id="1944727774">
          <w:marLeft w:val="0"/>
          <w:marRight w:val="0"/>
          <w:marTop w:val="0"/>
          <w:marBottom w:val="0"/>
          <w:divBdr>
            <w:top w:val="none" w:sz="0" w:space="0" w:color="auto"/>
            <w:left w:val="none" w:sz="0" w:space="0" w:color="auto"/>
            <w:bottom w:val="none" w:sz="0" w:space="0" w:color="auto"/>
            <w:right w:val="none" w:sz="0" w:space="0" w:color="auto"/>
          </w:divBdr>
        </w:div>
        <w:div w:id="947391185">
          <w:marLeft w:val="0"/>
          <w:marRight w:val="0"/>
          <w:marTop w:val="0"/>
          <w:marBottom w:val="0"/>
          <w:divBdr>
            <w:top w:val="none" w:sz="0" w:space="0" w:color="auto"/>
            <w:left w:val="none" w:sz="0" w:space="0" w:color="auto"/>
            <w:bottom w:val="none" w:sz="0" w:space="0" w:color="auto"/>
            <w:right w:val="none" w:sz="0" w:space="0" w:color="auto"/>
          </w:divBdr>
        </w:div>
        <w:div w:id="147985347">
          <w:marLeft w:val="0"/>
          <w:marRight w:val="0"/>
          <w:marTop w:val="0"/>
          <w:marBottom w:val="0"/>
          <w:divBdr>
            <w:top w:val="none" w:sz="0" w:space="0" w:color="auto"/>
            <w:left w:val="none" w:sz="0" w:space="0" w:color="auto"/>
            <w:bottom w:val="none" w:sz="0" w:space="0" w:color="auto"/>
            <w:right w:val="none" w:sz="0" w:space="0" w:color="auto"/>
          </w:divBdr>
        </w:div>
        <w:div w:id="622929432">
          <w:marLeft w:val="0"/>
          <w:marRight w:val="0"/>
          <w:marTop w:val="0"/>
          <w:marBottom w:val="0"/>
          <w:divBdr>
            <w:top w:val="none" w:sz="0" w:space="0" w:color="auto"/>
            <w:left w:val="none" w:sz="0" w:space="0" w:color="auto"/>
            <w:bottom w:val="none" w:sz="0" w:space="0" w:color="auto"/>
            <w:right w:val="none" w:sz="0" w:space="0" w:color="auto"/>
          </w:divBdr>
        </w:div>
        <w:div w:id="2068144471">
          <w:marLeft w:val="0"/>
          <w:marRight w:val="0"/>
          <w:marTop w:val="0"/>
          <w:marBottom w:val="0"/>
          <w:divBdr>
            <w:top w:val="none" w:sz="0" w:space="0" w:color="auto"/>
            <w:left w:val="none" w:sz="0" w:space="0" w:color="auto"/>
            <w:bottom w:val="none" w:sz="0" w:space="0" w:color="auto"/>
            <w:right w:val="none" w:sz="0" w:space="0" w:color="auto"/>
          </w:divBdr>
        </w:div>
        <w:div w:id="1657417251">
          <w:marLeft w:val="0"/>
          <w:marRight w:val="0"/>
          <w:marTop w:val="0"/>
          <w:marBottom w:val="0"/>
          <w:divBdr>
            <w:top w:val="none" w:sz="0" w:space="0" w:color="auto"/>
            <w:left w:val="none" w:sz="0" w:space="0" w:color="auto"/>
            <w:bottom w:val="none" w:sz="0" w:space="0" w:color="auto"/>
            <w:right w:val="none" w:sz="0" w:space="0" w:color="auto"/>
          </w:divBdr>
        </w:div>
        <w:div w:id="102383050">
          <w:marLeft w:val="0"/>
          <w:marRight w:val="0"/>
          <w:marTop w:val="0"/>
          <w:marBottom w:val="0"/>
          <w:divBdr>
            <w:top w:val="none" w:sz="0" w:space="0" w:color="auto"/>
            <w:left w:val="none" w:sz="0" w:space="0" w:color="auto"/>
            <w:bottom w:val="none" w:sz="0" w:space="0" w:color="auto"/>
            <w:right w:val="none" w:sz="0" w:space="0" w:color="auto"/>
          </w:divBdr>
        </w:div>
        <w:div w:id="21395629">
          <w:marLeft w:val="0"/>
          <w:marRight w:val="0"/>
          <w:marTop w:val="0"/>
          <w:marBottom w:val="0"/>
          <w:divBdr>
            <w:top w:val="none" w:sz="0" w:space="0" w:color="auto"/>
            <w:left w:val="none" w:sz="0" w:space="0" w:color="auto"/>
            <w:bottom w:val="none" w:sz="0" w:space="0" w:color="auto"/>
            <w:right w:val="none" w:sz="0" w:space="0" w:color="auto"/>
          </w:divBdr>
        </w:div>
        <w:div w:id="904069745">
          <w:marLeft w:val="0"/>
          <w:marRight w:val="0"/>
          <w:marTop w:val="0"/>
          <w:marBottom w:val="0"/>
          <w:divBdr>
            <w:top w:val="none" w:sz="0" w:space="0" w:color="auto"/>
            <w:left w:val="none" w:sz="0" w:space="0" w:color="auto"/>
            <w:bottom w:val="none" w:sz="0" w:space="0" w:color="auto"/>
            <w:right w:val="none" w:sz="0" w:space="0" w:color="auto"/>
          </w:divBdr>
        </w:div>
        <w:div w:id="984359978">
          <w:marLeft w:val="0"/>
          <w:marRight w:val="0"/>
          <w:marTop w:val="0"/>
          <w:marBottom w:val="0"/>
          <w:divBdr>
            <w:top w:val="none" w:sz="0" w:space="0" w:color="auto"/>
            <w:left w:val="none" w:sz="0" w:space="0" w:color="auto"/>
            <w:bottom w:val="none" w:sz="0" w:space="0" w:color="auto"/>
            <w:right w:val="none" w:sz="0" w:space="0" w:color="auto"/>
          </w:divBdr>
        </w:div>
        <w:div w:id="2118021867">
          <w:marLeft w:val="0"/>
          <w:marRight w:val="0"/>
          <w:marTop w:val="0"/>
          <w:marBottom w:val="0"/>
          <w:divBdr>
            <w:top w:val="none" w:sz="0" w:space="0" w:color="auto"/>
            <w:left w:val="none" w:sz="0" w:space="0" w:color="auto"/>
            <w:bottom w:val="none" w:sz="0" w:space="0" w:color="auto"/>
            <w:right w:val="none" w:sz="0" w:space="0" w:color="auto"/>
          </w:divBdr>
        </w:div>
        <w:div w:id="1545092087">
          <w:marLeft w:val="0"/>
          <w:marRight w:val="0"/>
          <w:marTop w:val="0"/>
          <w:marBottom w:val="0"/>
          <w:divBdr>
            <w:top w:val="none" w:sz="0" w:space="0" w:color="auto"/>
            <w:left w:val="none" w:sz="0" w:space="0" w:color="auto"/>
            <w:bottom w:val="none" w:sz="0" w:space="0" w:color="auto"/>
            <w:right w:val="none" w:sz="0" w:space="0" w:color="auto"/>
          </w:divBdr>
        </w:div>
        <w:div w:id="214858054">
          <w:marLeft w:val="0"/>
          <w:marRight w:val="0"/>
          <w:marTop w:val="0"/>
          <w:marBottom w:val="0"/>
          <w:divBdr>
            <w:top w:val="none" w:sz="0" w:space="0" w:color="auto"/>
            <w:left w:val="none" w:sz="0" w:space="0" w:color="auto"/>
            <w:bottom w:val="none" w:sz="0" w:space="0" w:color="auto"/>
            <w:right w:val="none" w:sz="0" w:space="0" w:color="auto"/>
          </w:divBdr>
        </w:div>
        <w:div w:id="640964794">
          <w:marLeft w:val="0"/>
          <w:marRight w:val="0"/>
          <w:marTop w:val="0"/>
          <w:marBottom w:val="0"/>
          <w:divBdr>
            <w:top w:val="none" w:sz="0" w:space="0" w:color="auto"/>
            <w:left w:val="none" w:sz="0" w:space="0" w:color="auto"/>
            <w:bottom w:val="none" w:sz="0" w:space="0" w:color="auto"/>
            <w:right w:val="none" w:sz="0" w:space="0" w:color="auto"/>
          </w:divBdr>
        </w:div>
        <w:div w:id="954753441">
          <w:marLeft w:val="0"/>
          <w:marRight w:val="0"/>
          <w:marTop w:val="0"/>
          <w:marBottom w:val="0"/>
          <w:divBdr>
            <w:top w:val="none" w:sz="0" w:space="0" w:color="auto"/>
            <w:left w:val="none" w:sz="0" w:space="0" w:color="auto"/>
            <w:bottom w:val="none" w:sz="0" w:space="0" w:color="auto"/>
            <w:right w:val="none" w:sz="0" w:space="0" w:color="auto"/>
          </w:divBdr>
          <w:divsChild>
            <w:div w:id="19284898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2098</Words>
  <Characters>11964</Characters>
  <Application>Microsoft Office Word</Application>
  <DocSecurity>0</DocSecurity>
  <Lines>99</Lines>
  <Paragraphs>28</Paragraphs>
  <ScaleCrop>false</ScaleCrop>
  <Company/>
  <LinksUpToDate>false</LinksUpToDate>
  <CharactersWithSpaces>14034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AirBeg</dc:creator>
  <cp:keywords/>
  <dc:description/>
  <cp:lastModifiedBy>AirBeg</cp:lastModifiedBy>
  <cp:revision>2</cp:revision>
  <dcterms:created xsi:type="dcterms:W3CDTF">2021-11-08T18:01:00Z</dcterms:created>
  <dcterms:modified xsi:type="dcterms:W3CDTF">2021-11-08T18:11:00Z</dcterms:modified>
</cp:coreProperties>
</file>