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2B" w:rsidRDefault="00FD182B" w:rsidP="004E369B">
      <w:pPr>
        <w:jc w:val="center"/>
        <w:rPr>
          <w:sz w:val="36"/>
          <w:szCs w:val="36"/>
        </w:rPr>
      </w:pPr>
      <w:r w:rsidRPr="005B7E8E"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.3pt;height:40.95pt" fillcolor="#369" stroked="f">
            <v:shadow on="t" color="#b2b2b2" opacity="52429f" offset="3pt"/>
            <v:textpath style="font-family:&quot;Times New Roman&quot;;v-text-kern:t" trim="t" fitpath="t" string="Подготовка к ВПР &#10;4 - 6 классы"/>
          </v:shape>
        </w:pict>
      </w:r>
    </w:p>
    <w:p w:rsidR="004E369B" w:rsidRPr="004E369B" w:rsidRDefault="004E369B" w:rsidP="004E369B">
      <w:pPr>
        <w:spacing w:before="100" w:beforeAutospacing="1" w:after="100" w:afterAutospacing="1" w:line="240" w:lineRule="auto"/>
        <w:ind w:left="720"/>
        <w:rPr>
          <w:sz w:val="28"/>
          <w:szCs w:val="28"/>
        </w:rPr>
      </w:pPr>
      <w:r>
        <w:rPr>
          <w:sz w:val="36"/>
          <w:szCs w:val="36"/>
        </w:rPr>
        <w:t>Уважаемые родители и учащиеся, на официальном портале ВСЕРОСИЙСКИЕ ПРОВЕРОЧНЫЕ РАБОТЫ в открытом доступе опуб</w:t>
      </w:r>
      <w:r w:rsidR="00FD182B" w:rsidRPr="00145905">
        <w:rPr>
          <w:sz w:val="36"/>
          <w:szCs w:val="36"/>
        </w:rPr>
        <w:t>лик</w:t>
      </w:r>
      <w:r>
        <w:rPr>
          <w:sz w:val="36"/>
          <w:szCs w:val="36"/>
        </w:rPr>
        <w:t>ованы</w:t>
      </w:r>
      <w:r w:rsidR="00FD182B" w:rsidRPr="00145905">
        <w:rPr>
          <w:sz w:val="36"/>
          <w:szCs w:val="36"/>
        </w:rPr>
        <w:t xml:space="preserve"> описания и образцы вариантов для проведения в </w:t>
      </w:r>
      <w:r>
        <w:rPr>
          <w:sz w:val="36"/>
          <w:szCs w:val="36"/>
        </w:rPr>
        <w:t xml:space="preserve">4-6 </w:t>
      </w:r>
      <w:r w:rsidR="00FD182B" w:rsidRPr="00145905">
        <w:rPr>
          <w:sz w:val="36"/>
          <w:szCs w:val="36"/>
        </w:rPr>
        <w:t xml:space="preserve">классах Всероссийских проверочных работ (ВПР) </w:t>
      </w:r>
      <w:r w:rsidR="00FD182B" w:rsidRPr="00145905">
        <w:rPr>
          <w:rStyle w:val="a5"/>
          <w:sz w:val="36"/>
          <w:szCs w:val="36"/>
        </w:rPr>
        <w:t>2018 года</w:t>
      </w:r>
      <w:r w:rsidR="00FD182B" w:rsidRPr="00145905">
        <w:rPr>
          <w:sz w:val="36"/>
          <w:szCs w:val="36"/>
        </w:rPr>
        <w:t xml:space="preserve"> по </w:t>
      </w:r>
      <w:r>
        <w:rPr>
          <w:sz w:val="36"/>
          <w:szCs w:val="36"/>
        </w:rPr>
        <w:t xml:space="preserve">всем учебным предметам. </w:t>
      </w:r>
    </w:p>
    <w:p w:rsidR="004E369B" w:rsidRPr="00FD182B" w:rsidRDefault="004E369B" w:rsidP="004E369B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Образец проверочной работы по мат</w:t>
      </w:r>
      <w:r w:rsidRPr="00FD182B">
        <w:rPr>
          <w:sz w:val="28"/>
          <w:szCs w:val="28"/>
        </w:rPr>
        <w:t>е</w:t>
      </w:r>
      <w:r w:rsidRPr="00FD182B">
        <w:rPr>
          <w:sz w:val="28"/>
          <w:szCs w:val="28"/>
        </w:rPr>
        <w:t>матике. 4 класс. 2018 г.</w:t>
      </w:r>
    </w:p>
    <w:p w:rsidR="004E369B" w:rsidRPr="00FD182B" w:rsidRDefault="004E369B" w:rsidP="004E369B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Описание проверочной работы по математике. 4 класс. 2018 г.</w:t>
      </w:r>
    </w:p>
    <w:p w:rsidR="004E369B" w:rsidRPr="00FD182B" w:rsidRDefault="004E369B" w:rsidP="004E369B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Образец проверочной работы по русскому языку. 4 класс. 2018 г.</w:t>
      </w:r>
    </w:p>
    <w:p w:rsidR="004E369B" w:rsidRPr="00FD182B" w:rsidRDefault="004E369B" w:rsidP="004E369B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Описание проверочной работы по русскому языку. 4 класс. 2018 г</w:t>
      </w:r>
    </w:p>
    <w:p w:rsidR="004E369B" w:rsidRPr="00FD182B" w:rsidRDefault="004E369B" w:rsidP="004E369B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Образец проверочной работы по предмету "Окружающий мир". 4 класс. 2018 г.</w:t>
      </w:r>
    </w:p>
    <w:p w:rsidR="004E369B" w:rsidRPr="00FD182B" w:rsidRDefault="004E369B" w:rsidP="004E369B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Описание проверочной работы по предмету "Окружающий мир". 4 класс. 2018 г.</w:t>
      </w:r>
    </w:p>
    <w:p w:rsidR="004E369B" w:rsidRPr="00FD182B" w:rsidRDefault="004E369B" w:rsidP="004E369B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Образец проверочной работы по математике. 5 класс. 2018 г.</w:t>
      </w:r>
    </w:p>
    <w:p w:rsidR="004E369B" w:rsidRPr="00FD182B" w:rsidRDefault="004E369B" w:rsidP="004E369B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Описание проверочной работы по математике. 5 класс. 2018 г.</w:t>
      </w:r>
    </w:p>
    <w:p w:rsidR="004E369B" w:rsidRPr="00FD182B" w:rsidRDefault="004E369B" w:rsidP="004E369B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Образец проверочной работы по русскому языку. 5 класс. 2018 г.</w:t>
      </w:r>
    </w:p>
    <w:p w:rsidR="004E369B" w:rsidRPr="00FD182B" w:rsidRDefault="004E369B" w:rsidP="004E369B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Описание проверочной работы по русскому языку. 5 класс. 2018 г.</w:t>
      </w:r>
    </w:p>
    <w:p w:rsidR="004E369B" w:rsidRPr="00FD182B" w:rsidRDefault="004E369B" w:rsidP="004E369B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Образец проверочной работы по биологии. 5 класс. 2018 г.</w:t>
      </w:r>
    </w:p>
    <w:p w:rsidR="004E369B" w:rsidRPr="00FD182B" w:rsidRDefault="004E369B" w:rsidP="004E369B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Описание проверочной работы по биологии. 5 класс. 2018 г.</w:t>
      </w:r>
    </w:p>
    <w:p w:rsidR="004E369B" w:rsidRPr="00FD182B" w:rsidRDefault="004E369B" w:rsidP="004E369B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Образец проверочной работы по истории. 5 класс. 2018 г.</w:t>
      </w:r>
    </w:p>
    <w:p w:rsidR="004E369B" w:rsidRPr="00FD182B" w:rsidRDefault="004E369B" w:rsidP="004E369B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Описание проверочной работы по истории. 5 класс. 2018 г.</w:t>
      </w:r>
    </w:p>
    <w:p w:rsidR="004E369B" w:rsidRPr="00FD182B" w:rsidRDefault="004E369B" w:rsidP="004E369B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Образец проверочной работы по математике. 6 класс. 2018 г.</w:t>
      </w:r>
    </w:p>
    <w:p w:rsidR="004E369B" w:rsidRPr="00FD182B" w:rsidRDefault="004E369B" w:rsidP="004E369B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Описание проверочной работы по математике. 6 класс. 2018 г.</w:t>
      </w:r>
    </w:p>
    <w:p w:rsidR="004E369B" w:rsidRPr="00FD182B" w:rsidRDefault="004E369B" w:rsidP="004E369B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Образец проверочной работы по русскому языку. 6 класс. 2018 г.</w:t>
      </w:r>
    </w:p>
    <w:p w:rsidR="004E369B" w:rsidRPr="00FD182B" w:rsidRDefault="004E369B" w:rsidP="004E369B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Описание проверочной работы по русскому языку. 6 класс. 2018 г. </w:t>
      </w:r>
    </w:p>
    <w:p w:rsidR="004E369B" w:rsidRPr="00FD182B" w:rsidRDefault="004E369B" w:rsidP="004E369B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Образец проверочной работы по биологии. 6 класс. 2018 г.</w:t>
      </w:r>
    </w:p>
    <w:p w:rsidR="004E369B" w:rsidRDefault="004E369B" w:rsidP="004E369B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Описание проверочной работы по биологии. 6 класс. 2018 г.</w:t>
      </w:r>
      <w:r w:rsidRPr="004E369B">
        <w:rPr>
          <w:sz w:val="28"/>
          <w:szCs w:val="28"/>
        </w:rPr>
        <w:t xml:space="preserve"> </w:t>
      </w:r>
    </w:p>
    <w:p w:rsidR="004E369B" w:rsidRPr="00FD182B" w:rsidRDefault="004E369B" w:rsidP="004E369B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Образец проверочной работы по истории. 6 класс. 2018 г.</w:t>
      </w:r>
    </w:p>
    <w:p w:rsidR="004E369B" w:rsidRPr="00FD182B" w:rsidRDefault="004E369B" w:rsidP="004E369B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Описание проверочной работы по истории. 6 класс. 2018 г.</w:t>
      </w:r>
    </w:p>
    <w:p w:rsidR="004E369B" w:rsidRPr="00FD182B" w:rsidRDefault="004E369B" w:rsidP="004E369B">
      <w:pPr>
        <w:numPr>
          <w:ilvl w:val="0"/>
          <w:numId w:val="12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Образец проверочной работы по обществознанию. 6 класс. 2018 г.</w:t>
      </w:r>
    </w:p>
    <w:p w:rsidR="004E369B" w:rsidRPr="00FD182B" w:rsidRDefault="004E369B" w:rsidP="004E369B">
      <w:pPr>
        <w:numPr>
          <w:ilvl w:val="0"/>
          <w:numId w:val="12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Описание проверочной работы по обществознанию. 6 класс. 2018 г.</w:t>
      </w:r>
    </w:p>
    <w:p w:rsidR="004E369B" w:rsidRPr="00FD182B" w:rsidRDefault="004E369B" w:rsidP="004E369B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lastRenderedPageBreak/>
        <w:t>Образец проверочной работы по географии. 6 класс. 2018 г.</w:t>
      </w:r>
    </w:p>
    <w:p w:rsidR="004E369B" w:rsidRPr="00FD182B" w:rsidRDefault="004E369B" w:rsidP="004E369B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D182B">
        <w:rPr>
          <w:sz w:val="28"/>
          <w:szCs w:val="28"/>
        </w:rPr>
        <w:t>Описание проверочной работы по географии. 6 класс. 2018 г. </w:t>
      </w:r>
    </w:p>
    <w:p w:rsidR="00FD182B" w:rsidRDefault="004E369B" w:rsidP="004E369B">
      <w:pPr>
        <w:pStyle w:val="rtejustify"/>
        <w:jc w:val="both"/>
        <w:rPr>
          <w:sz w:val="36"/>
          <w:szCs w:val="36"/>
        </w:rPr>
      </w:pPr>
      <w:r>
        <w:rPr>
          <w:sz w:val="36"/>
          <w:szCs w:val="36"/>
        </w:rPr>
        <w:t>Там же вы можете ознакомиться со всеми нормативными документами, регламентирующими проведение ВПР в образовательных учреждениях.</w:t>
      </w:r>
    </w:p>
    <w:p w:rsidR="00FD182B" w:rsidRPr="004E369B" w:rsidRDefault="00FD182B" w:rsidP="00FD182B">
      <w:pPr>
        <w:rPr>
          <w:sz w:val="28"/>
          <w:szCs w:val="28"/>
        </w:rPr>
      </w:pPr>
      <w:hyperlink r:id="rId5" w:history="1">
        <w:r w:rsidRPr="004E369B">
          <w:rPr>
            <w:rStyle w:val="a3"/>
            <w:sz w:val="28"/>
            <w:szCs w:val="28"/>
          </w:rPr>
          <w:t>https://vpr.statgrad.org/#vpr2017</w:t>
        </w:r>
      </w:hyperlink>
      <w:r w:rsidRPr="004E369B">
        <w:rPr>
          <w:sz w:val="28"/>
          <w:szCs w:val="28"/>
        </w:rPr>
        <w:t xml:space="preserve"> – вкладка Материалы ВПР 2018,  подраздел Образцы проверочных работ 2018 года</w:t>
      </w:r>
    </w:p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D182B" w:rsidRDefault="00FD182B"/>
    <w:p w:rsidR="00F04E1F" w:rsidRDefault="00FD182B">
      <w:hyperlink r:id="rId6" w:history="1">
        <w:r w:rsidRPr="00F308F0">
          <w:rPr>
            <w:rStyle w:val="a3"/>
          </w:rPr>
          <w:t>https://vpr.statgrad</w:t>
        </w:r>
        <w:r w:rsidRPr="00F308F0">
          <w:rPr>
            <w:rStyle w:val="a3"/>
          </w:rPr>
          <w:t>.</w:t>
        </w:r>
        <w:r w:rsidRPr="00F308F0">
          <w:rPr>
            <w:rStyle w:val="a3"/>
          </w:rPr>
          <w:t>org/#vpr2017</w:t>
        </w:r>
      </w:hyperlink>
      <w:r>
        <w:t xml:space="preserve"> – вкладка Материалы ВПР 2018,  подраздел Образцы проверочных работ 2018 года</w:t>
      </w:r>
    </w:p>
    <w:sectPr w:rsidR="00F04E1F" w:rsidSect="00FD18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049"/>
    <w:multiLevelType w:val="multilevel"/>
    <w:tmpl w:val="A8B4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9320D"/>
    <w:multiLevelType w:val="multilevel"/>
    <w:tmpl w:val="C82A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369E3"/>
    <w:multiLevelType w:val="multilevel"/>
    <w:tmpl w:val="D304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9403F"/>
    <w:multiLevelType w:val="multilevel"/>
    <w:tmpl w:val="D74C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E66349"/>
    <w:multiLevelType w:val="multilevel"/>
    <w:tmpl w:val="715A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D4153"/>
    <w:multiLevelType w:val="multilevel"/>
    <w:tmpl w:val="C21C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718E2"/>
    <w:multiLevelType w:val="multilevel"/>
    <w:tmpl w:val="8610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A1D37"/>
    <w:multiLevelType w:val="multilevel"/>
    <w:tmpl w:val="06E8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FB3F84"/>
    <w:multiLevelType w:val="multilevel"/>
    <w:tmpl w:val="F55E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815E2D"/>
    <w:multiLevelType w:val="multilevel"/>
    <w:tmpl w:val="5250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87F75"/>
    <w:multiLevelType w:val="multilevel"/>
    <w:tmpl w:val="073C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7F27E8"/>
    <w:multiLevelType w:val="multilevel"/>
    <w:tmpl w:val="5AD0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27E1C"/>
    <w:multiLevelType w:val="multilevel"/>
    <w:tmpl w:val="A184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31C"/>
    <w:rsid w:val="002458F6"/>
    <w:rsid w:val="004E369B"/>
    <w:rsid w:val="0097531C"/>
    <w:rsid w:val="00A849B9"/>
    <w:rsid w:val="00F04E1F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82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D182B"/>
    <w:rPr>
      <w:color w:val="800080" w:themeColor="followedHyperlink"/>
      <w:u w:val="single"/>
    </w:rPr>
  </w:style>
  <w:style w:type="paragraph" w:customStyle="1" w:styleId="rtejustify">
    <w:name w:val="rtejustify"/>
    <w:basedOn w:val="a"/>
    <w:rsid w:val="00FD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18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r.statgrad.org/#vpr2017" TargetMode="External"/><Relationship Id="rId5" Type="http://schemas.openxmlformats.org/officeDocument/2006/relationships/hyperlink" Target="https://vpr.statgrad.org/#vpr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место 9</dc:creator>
  <cp:keywords/>
  <dc:description/>
  <cp:lastModifiedBy>место 9</cp:lastModifiedBy>
  <cp:revision>1</cp:revision>
  <dcterms:created xsi:type="dcterms:W3CDTF">2018-03-04T13:43:00Z</dcterms:created>
  <dcterms:modified xsi:type="dcterms:W3CDTF">2018-03-04T14:46:00Z</dcterms:modified>
</cp:coreProperties>
</file>