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12" w:rsidRPr="00DF4D7E" w:rsidRDefault="00F24F12" w:rsidP="00F24F12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  <w:t>Рекомендации педагога-психолога родителям по развитию социальных компетенций и повышению уровня профессионального самоопределения учащихся в подростковом и юношеском возрасте</w:t>
      </w:r>
    </w:p>
    <w:p w:rsidR="00F24F12" w:rsidRPr="00DF4D7E" w:rsidRDefault="00F24F12" w:rsidP="00F24F12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Каждый родитель хочет, чтобы его ребёнок был успешным, уверенным в себе и готов тратить на это много денег и сил. Часто в повседневной гонке мы забываем о самом главном в воспитании - отношении к детям. Самые близкие люди — родители - оказывают решающее влияние на отношение ребёнка к себе, его самооценку.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Необходимо формировать у учащихся потребность в труде, в общественно полезной деятельности. Если человек не может найти себя в труде, то ищет другие способы в реализации своего «Я» и часто находит их в бесцельном времяпрепровождении, в ложном самоутверждении, в потребительском образе жизни.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Больше внимания уделяйте базовым потребностям, без которых не может сформироваться способность адаптироваться к новым условиям и адекватная самооценка.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Старайтесь избегать упрёков и натиска в своих советах.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Необходимо развивать в детях уверенность в себе, умение самостоятельно принимать решения в отношении своего профессионального выбора и дальнейшего профессионального обучения.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естественно. Поэтому, ребёнку очень важно ощущать поддержку и сопричастность со стороны близких, он должен знать, что в любой момент может обратиться к вам за помощью.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Чаще создавайте ситуацию успеха, чтобы ребёнок получал удовольствие, верил в свои силы и стремился к достижениям.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Ребёнок с позитивным </w:t>
      </w:r>
      <w:proofErr w:type="spellStart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самоотношением</w:t>
      </w:r>
      <w:proofErr w:type="spellEnd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уверен в себе, понимает, принимает и уважает себя. В поведении он независим, манера выражения - уверенная. Внимательное, уважительное отношение родителей к ребёнку способствует </w:t>
      </w:r>
      <w:proofErr w:type="spellStart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самопринятию</w:t>
      </w:r>
      <w:proofErr w:type="spellEnd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ребёнка, отвергающее же - неприязненное, неуважительное, пренебрегающее - отношение приводит к неприятию им самого себя, переживанию им своей </w:t>
      </w:r>
      <w:proofErr w:type="spellStart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малоценности</w:t>
      </w:r>
      <w:proofErr w:type="spellEnd"/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ненужности. 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Сравнивайте ребёнка с самим собой, но не с другими.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Поощряйте в ребёнке инициативу. В то же время поощряйте и других детей в его присутствии, подчеркнув достоинства другого, покажите, что ваш ребёнок может также достичь этого.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Если ваш ребёнок выбрал профессию, проанализируйте вместе, обладает ли он профессионально важными качествами для этих профессий.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Поддерживайте связь с классным руководителем и специалистами СППС. Используйте результаты психолого-педагогической диагностики в организации эффективного общения с детьми.</w:t>
      </w:r>
    </w:p>
    <w:p w:rsidR="00F24F12" w:rsidRPr="00DF4D7E" w:rsidRDefault="00F24F12" w:rsidP="00DF4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F4D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Будьте последовательны в своих начинаниях! </w:t>
      </w:r>
    </w:p>
    <w:p w:rsidR="00DF4D7E" w:rsidRDefault="00DF4D7E" w:rsidP="00F24F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DF4D7E" w:rsidRDefault="00DF4D7E" w:rsidP="00F24F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DF4D7E" w:rsidRDefault="00DF4D7E" w:rsidP="00DF4D7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0" w:name="_GoBack"/>
      <w:bookmarkEnd w:id="0"/>
    </w:p>
    <w:sectPr w:rsidR="00DF4D7E" w:rsidSect="00DF4D7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2E2"/>
    <w:multiLevelType w:val="multilevel"/>
    <w:tmpl w:val="C08092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952DA"/>
    <w:multiLevelType w:val="multilevel"/>
    <w:tmpl w:val="7FC05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E2F67"/>
    <w:multiLevelType w:val="multilevel"/>
    <w:tmpl w:val="730C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42DD"/>
    <w:multiLevelType w:val="multilevel"/>
    <w:tmpl w:val="C2C0D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A4B2E"/>
    <w:multiLevelType w:val="multilevel"/>
    <w:tmpl w:val="E8C09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B19F3"/>
    <w:multiLevelType w:val="hybridMultilevel"/>
    <w:tmpl w:val="5CB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2EF"/>
    <w:multiLevelType w:val="multilevel"/>
    <w:tmpl w:val="1E0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9"/>
    <w:rsid w:val="00591849"/>
    <w:rsid w:val="00776496"/>
    <w:rsid w:val="00DF4D7E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FC0B3"/>
  <w15:chartTrackingRefBased/>
  <w15:docId w15:val="{42B4F5FE-958A-466E-99BC-8C592DA3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2021-11-26T09:48:00Z</dcterms:created>
  <dcterms:modified xsi:type="dcterms:W3CDTF">2021-11-26T09:52:00Z</dcterms:modified>
</cp:coreProperties>
</file>