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D1269F" w14:textId="77777777" w:rsidR="000C31BF" w:rsidRPr="00C867DC" w:rsidRDefault="000C31BF" w:rsidP="000C31BF">
      <w:pPr>
        <w:spacing w:before="100" w:after="10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867D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Ставропольский край</w:t>
      </w:r>
    </w:p>
    <w:p w14:paraId="03C3728A" w14:textId="77777777" w:rsidR="000C31BF" w:rsidRPr="00C867DC" w:rsidRDefault="000C31BF" w:rsidP="000C31BF">
      <w:pPr>
        <w:spacing w:before="100" w:after="10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867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 этап всероссийской олимпиады школьников</w:t>
      </w:r>
    </w:p>
    <w:p w14:paraId="7C0DC443" w14:textId="77777777" w:rsidR="000C31BF" w:rsidRPr="00C867DC" w:rsidRDefault="000C31BF" w:rsidP="000C31B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67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2021/22 учебного года</w:t>
      </w:r>
    </w:p>
    <w:p w14:paraId="372F3E05" w14:textId="77777777" w:rsidR="000C31BF" w:rsidRPr="00C867DC" w:rsidRDefault="000C31BF" w:rsidP="000C31B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67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Математика</w:t>
      </w:r>
    </w:p>
    <w:p w14:paraId="2A6B0D13" w14:textId="77777777" w:rsidR="000C31BF" w:rsidRPr="00C867DC" w:rsidRDefault="000C31BF" w:rsidP="000C31B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67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 класс</w:t>
      </w:r>
    </w:p>
    <w:p w14:paraId="1A8F6C55" w14:textId="77777777" w:rsidR="00C867DC" w:rsidRPr="00C867DC" w:rsidRDefault="00C867DC" w:rsidP="00C867DC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867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Уважаемый</w:t>
      </w:r>
      <w:bookmarkStart w:id="0" w:name="_GoBack"/>
      <w:bookmarkEnd w:id="0"/>
      <w:r w:rsidRPr="00C867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участник олимпиады!</w:t>
      </w:r>
    </w:p>
    <w:p w14:paraId="0B3BAB02" w14:textId="77777777" w:rsidR="00C867DC" w:rsidRPr="00C867DC" w:rsidRDefault="00C867DC" w:rsidP="00C867D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867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Вам предстоит выполнить теоретические задания.</w:t>
      </w:r>
    </w:p>
    <w:p w14:paraId="0B1C3310" w14:textId="77777777" w:rsidR="00C867DC" w:rsidRPr="00C867DC" w:rsidRDefault="00C867DC" w:rsidP="00C867D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867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Время выполнения заданий – 3 ч. 55 минут.</w:t>
      </w:r>
    </w:p>
    <w:p w14:paraId="53DF9D4A" w14:textId="77777777" w:rsidR="00C867DC" w:rsidRPr="00C867DC" w:rsidRDefault="00C867DC" w:rsidP="00C867D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867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Выполнение заданий целесообразно организовать следующим образом:</w:t>
      </w:r>
    </w:p>
    <w:p w14:paraId="44A20DBA" w14:textId="77777777" w:rsidR="00C867DC" w:rsidRPr="00C867DC" w:rsidRDefault="00C867DC" w:rsidP="00C867D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867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не спеша, внимательно прочитайте задания;</w:t>
      </w:r>
    </w:p>
    <w:p w14:paraId="17F57D5A" w14:textId="77777777" w:rsidR="00C867DC" w:rsidRPr="00C867DC" w:rsidRDefault="00C867DC" w:rsidP="00C867D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867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не забывайте переносить решения в чистовик, черновики не проверяются;</w:t>
      </w:r>
    </w:p>
    <w:p w14:paraId="3FD6A4EF" w14:textId="77777777" w:rsidR="00C867DC" w:rsidRPr="00C867DC" w:rsidRDefault="00C867DC" w:rsidP="00C867D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867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решение каждой задачи начинайте с новой страницы;</w:t>
      </w:r>
    </w:p>
    <w:p w14:paraId="28824A5B" w14:textId="77777777" w:rsidR="00C867DC" w:rsidRPr="00C867DC" w:rsidRDefault="00C867DC" w:rsidP="00C867D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867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задача считается решенной, если в ней приведено полное доказательство или обоснование ответа (за исключением случаев, когда в условии написано, что требуется привести только ответ);</w:t>
      </w:r>
    </w:p>
    <w:p w14:paraId="296B3D42" w14:textId="77777777" w:rsidR="00C867DC" w:rsidRPr="00C867DC" w:rsidRDefault="00C867DC" w:rsidP="00C867D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867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после выполнения заданий еще раз удостоверьтесь в правильности записа</w:t>
      </w:r>
      <w:r w:rsidRPr="00C867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</w:t>
      </w:r>
      <w:r w:rsidRPr="00C867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ных ответов и реш</w:t>
      </w:r>
      <w:r w:rsidRPr="00C867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</w:t>
      </w:r>
      <w:r w:rsidRPr="00C867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ний.</w:t>
      </w:r>
    </w:p>
    <w:p w14:paraId="1219C94C" w14:textId="77777777" w:rsidR="00C867DC" w:rsidRPr="00C867DC" w:rsidRDefault="00C867DC" w:rsidP="00C867D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867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Решение каждой задачи оценивается целым числом баллов от 0 до 7. Итог подводится по сумме баллов, набранных участником.</w:t>
      </w:r>
    </w:p>
    <w:p w14:paraId="024C248E" w14:textId="77777777" w:rsidR="00C867DC" w:rsidRPr="00C867DC" w:rsidRDefault="00C867DC" w:rsidP="00C867DC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231B0D" w14:textId="77777777" w:rsidR="00C867DC" w:rsidRPr="00C867DC" w:rsidRDefault="00C867DC" w:rsidP="00C867DC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D195CB" w14:textId="77777777" w:rsidR="00C867DC" w:rsidRPr="00C867DC" w:rsidRDefault="00C867DC" w:rsidP="00C867DC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67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Условия задач</w:t>
      </w:r>
    </w:p>
    <w:p w14:paraId="6B295A84" w14:textId="77777777" w:rsidR="00C867DC" w:rsidRPr="00C867DC" w:rsidRDefault="00C867DC" w:rsidP="000C31B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BFB68DC" w14:textId="77777777" w:rsidR="00D9582E" w:rsidRPr="00D9582E" w:rsidRDefault="00D9582E" w:rsidP="00D958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82E">
        <w:rPr>
          <w:rFonts w:ascii="Times New Roman" w:hAnsi="Times New Roman" w:cs="Times New Roman"/>
          <w:b/>
          <w:sz w:val="28"/>
          <w:szCs w:val="28"/>
        </w:rPr>
        <w:t>11</w:t>
      </w:r>
      <w:r w:rsidR="00406A55" w:rsidRPr="00D9582E">
        <w:rPr>
          <w:rFonts w:ascii="Times New Roman" w:hAnsi="Times New Roman" w:cs="Times New Roman"/>
          <w:b/>
          <w:sz w:val="28"/>
          <w:szCs w:val="28"/>
        </w:rPr>
        <w:t>.1.</w:t>
      </w:r>
      <w:r w:rsidRPr="00D9582E">
        <w:rPr>
          <w:rFonts w:ascii="Times New Roman" w:hAnsi="Times New Roman" w:cs="Times New Roman"/>
          <w:sz w:val="28"/>
          <w:szCs w:val="28"/>
        </w:rPr>
        <w:t xml:space="preserve"> В одном из дворов г. Ставрополя проходил </w:t>
      </w:r>
      <w:proofErr w:type="spellStart"/>
      <w:r w:rsidRPr="00D9582E">
        <w:rPr>
          <w:rFonts w:ascii="Times New Roman" w:hAnsi="Times New Roman" w:cs="Times New Roman"/>
          <w:sz w:val="28"/>
          <w:szCs w:val="28"/>
        </w:rPr>
        <w:t>междворовой</w:t>
      </w:r>
      <w:proofErr w:type="spellEnd"/>
      <w:r w:rsidRPr="00D9582E">
        <w:rPr>
          <w:rFonts w:ascii="Times New Roman" w:hAnsi="Times New Roman" w:cs="Times New Roman"/>
          <w:sz w:val="28"/>
          <w:szCs w:val="28"/>
        </w:rPr>
        <w:t xml:space="preserve"> чемпионат по метанию камней, в котором приняли участие Павел, Костя, Влад, Семен и Захар. Кто-то из ребят случайно попал камнем в проезжавшую мимо машину гражданина Петрова. На вопрос Петрова: «Кто это сделал?» мальчики ответили так:</w:t>
      </w:r>
    </w:p>
    <w:p w14:paraId="26F2AA8C" w14:textId="77777777" w:rsidR="00D9582E" w:rsidRPr="00D9582E" w:rsidRDefault="00D9582E" w:rsidP="00D958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82E">
        <w:rPr>
          <w:rFonts w:ascii="Times New Roman" w:hAnsi="Times New Roman" w:cs="Times New Roman"/>
          <w:sz w:val="28"/>
          <w:szCs w:val="28"/>
        </w:rPr>
        <w:t>Костя: Это не я и не Павел.</w:t>
      </w:r>
    </w:p>
    <w:p w14:paraId="4685829E" w14:textId="77777777" w:rsidR="00D9582E" w:rsidRPr="00D9582E" w:rsidRDefault="00D9582E" w:rsidP="00D958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82E">
        <w:rPr>
          <w:rFonts w:ascii="Times New Roman" w:hAnsi="Times New Roman" w:cs="Times New Roman"/>
          <w:sz w:val="28"/>
          <w:szCs w:val="28"/>
        </w:rPr>
        <w:t>Павел: Это не я и не Семен.</w:t>
      </w:r>
    </w:p>
    <w:p w14:paraId="0AF0C55D" w14:textId="77777777" w:rsidR="00D9582E" w:rsidRPr="00D9582E" w:rsidRDefault="00D9582E" w:rsidP="00D958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82E">
        <w:rPr>
          <w:rFonts w:ascii="Times New Roman" w:hAnsi="Times New Roman" w:cs="Times New Roman"/>
          <w:sz w:val="28"/>
          <w:szCs w:val="28"/>
        </w:rPr>
        <w:t>Влад: Это не я и не Павел.</w:t>
      </w:r>
    </w:p>
    <w:p w14:paraId="51D02BB8" w14:textId="77777777" w:rsidR="00D9582E" w:rsidRPr="00D9582E" w:rsidRDefault="00D9582E" w:rsidP="00D958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82E">
        <w:rPr>
          <w:rFonts w:ascii="Times New Roman" w:hAnsi="Times New Roman" w:cs="Times New Roman"/>
          <w:sz w:val="28"/>
          <w:szCs w:val="28"/>
        </w:rPr>
        <w:t>Семен: Это Костя или Захар.</w:t>
      </w:r>
    </w:p>
    <w:p w14:paraId="3A2A0EC1" w14:textId="77777777" w:rsidR="00D9582E" w:rsidRPr="00D9582E" w:rsidRDefault="00D9582E" w:rsidP="00D958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82E">
        <w:rPr>
          <w:rFonts w:ascii="Times New Roman" w:hAnsi="Times New Roman" w:cs="Times New Roman"/>
          <w:sz w:val="28"/>
          <w:szCs w:val="28"/>
        </w:rPr>
        <w:t>Захар: Не знаю.</w:t>
      </w:r>
    </w:p>
    <w:p w14:paraId="7A84E4F1" w14:textId="77777777" w:rsidR="00D9582E" w:rsidRPr="00D9582E" w:rsidRDefault="00D9582E" w:rsidP="00D958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82E">
        <w:rPr>
          <w:rFonts w:ascii="Times New Roman" w:hAnsi="Times New Roman" w:cs="Times New Roman"/>
          <w:sz w:val="28"/>
          <w:szCs w:val="28"/>
        </w:rPr>
        <w:t xml:space="preserve">В результате оказалось, что двое из ребят сказали правду, а </w:t>
      </w:r>
      <w:r w:rsidR="00B526D9">
        <w:rPr>
          <w:rFonts w:ascii="Times New Roman" w:hAnsi="Times New Roman" w:cs="Times New Roman"/>
          <w:sz w:val="28"/>
          <w:szCs w:val="28"/>
        </w:rPr>
        <w:t>тр</w:t>
      </w:r>
      <w:r w:rsidRPr="00D9582E">
        <w:rPr>
          <w:rFonts w:ascii="Times New Roman" w:hAnsi="Times New Roman" w:cs="Times New Roman"/>
          <w:sz w:val="28"/>
          <w:szCs w:val="28"/>
        </w:rPr>
        <w:t>ое – солгали. Знал ли Захар, кто попал в машину господина Петрова?</w:t>
      </w:r>
    </w:p>
    <w:p w14:paraId="574FE1CB" w14:textId="77777777" w:rsidR="00813894" w:rsidRDefault="00813894" w:rsidP="00406A5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E96067C" w14:textId="77777777" w:rsidR="004741FA" w:rsidRPr="00813894" w:rsidRDefault="00D9582E" w:rsidP="00406A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11</w:t>
      </w:r>
      <w:r w:rsidR="004741FA" w:rsidRPr="004741FA">
        <w:rPr>
          <w:rFonts w:ascii="Times New Roman" w:hAnsi="Times New Roman" w:cs="Times New Roman"/>
          <w:b/>
          <w:sz w:val="28"/>
          <w:szCs w:val="28"/>
        </w:rPr>
        <w:t>.2.</w:t>
      </w:r>
      <w:r w:rsidR="008138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3894" w:rsidRPr="00813894">
        <w:rPr>
          <w:rFonts w:ascii="Times New Roman" w:hAnsi="Times New Roman" w:cs="Times New Roman"/>
          <w:sz w:val="28"/>
          <w:szCs w:val="28"/>
        </w:rPr>
        <w:t>Найти</w:t>
      </w:r>
      <w:r w:rsidR="008138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3894" w:rsidRPr="00813894">
        <w:rPr>
          <w:rFonts w:ascii="Times New Roman" w:hAnsi="Times New Roman" w:cs="Times New Roman"/>
          <w:sz w:val="28"/>
          <w:szCs w:val="28"/>
        </w:rPr>
        <w:t>функцию</w:t>
      </w:r>
      <w:r w:rsidR="008138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3894" w:rsidRPr="00813894">
        <w:rPr>
          <w:rFonts w:ascii="Times New Roman" w:hAnsi="Times New Roman" w:cs="Times New Roman"/>
          <w:b/>
          <w:position w:val="-12"/>
          <w:sz w:val="28"/>
          <w:szCs w:val="28"/>
        </w:rPr>
        <w:object w:dxaOrig="620" w:dyaOrig="360" w14:anchorId="34DC19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1pt;height:17.85pt" o:ole="">
            <v:imagedata r:id="rId6" o:title=""/>
          </v:shape>
          <o:OLEObject Type="Embed" ProgID="Equation.3" ShapeID="_x0000_i1025" DrawAspect="Content" ObjectID="_1700308539" r:id="rId7"/>
        </w:object>
      </w:r>
      <w:r w:rsidR="00813894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813894" w:rsidRPr="00813894">
        <w:rPr>
          <w:rFonts w:ascii="Times New Roman" w:hAnsi="Times New Roman" w:cs="Times New Roman"/>
          <w:sz w:val="28"/>
          <w:szCs w:val="28"/>
        </w:rPr>
        <w:t>удовлетворяющую уравнению</w:t>
      </w:r>
      <w:r w:rsidR="008138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1DAA" w:rsidRPr="00813894">
        <w:rPr>
          <w:rFonts w:ascii="Times New Roman" w:hAnsi="Times New Roman" w:cs="Times New Roman"/>
          <w:b/>
          <w:position w:val="-32"/>
          <w:sz w:val="28"/>
          <w:szCs w:val="28"/>
        </w:rPr>
        <w:object w:dxaOrig="2439" w:dyaOrig="780" w14:anchorId="7AB830EC">
          <v:shape id="_x0000_i1026" type="#_x0000_t75" style="width:122.1pt;height:38.6pt" o:ole="">
            <v:imagedata r:id="rId8" o:title=""/>
          </v:shape>
          <o:OLEObject Type="Embed" ProgID="Equation.3" ShapeID="_x0000_i1026" DrawAspect="Content" ObjectID="_1700308540" r:id="rId9"/>
        </w:object>
      </w:r>
      <w:r w:rsidR="00813894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813894" w:rsidRPr="00813894">
        <w:rPr>
          <w:rFonts w:ascii="Times New Roman" w:hAnsi="Times New Roman" w:cs="Times New Roman"/>
          <w:sz w:val="28"/>
          <w:szCs w:val="28"/>
        </w:rPr>
        <w:t>где</w:t>
      </w:r>
      <w:r w:rsidR="008138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3894" w:rsidRPr="00813894">
        <w:rPr>
          <w:rFonts w:ascii="Times New Roman" w:hAnsi="Times New Roman" w:cs="Times New Roman"/>
          <w:b/>
          <w:position w:val="-6"/>
          <w:sz w:val="28"/>
          <w:szCs w:val="28"/>
        </w:rPr>
        <w:object w:dxaOrig="639" w:dyaOrig="300" w14:anchorId="0739CDB7">
          <v:shape id="_x0000_i1027" type="#_x0000_t75" style="width:31.7pt;height:15pt" o:ole="">
            <v:imagedata r:id="rId10" o:title=""/>
          </v:shape>
          <o:OLEObject Type="Embed" ProgID="Equation.3" ShapeID="_x0000_i1027" DrawAspect="Content" ObjectID="_1700308541" r:id="rId11"/>
        </w:object>
      </w:r>
      <w:r w:rsidR="00584146">
        <w:rPr>
          <w:rFonts w:ascii="Times New Roman" w:hAnsi="Times New Roman" w:cs="Times New Roman"/>
          <w:sz w:val="28"/>
          <w:szCs w:val="28"/>
        </w:rPr>
        <w:t>.</w:t>
      </w:r>
    </w:p>
    <w:p w14:paraId="4C837F70" w14:textId="77777777" w:rsidR="009A164A" w:rsidRDefault="009A164A" w:rsidP="007D292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BBCD4F6" w14:textId="77777777" w:rsidR="00D9582E" w:rsidRDefault="00D9582E" w:rsidP="007D29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7D2928">
        <w:rPr>
          <w:rFonts w:ascii="Times New Roman" w:hAnsi="Times New Roman" w:cs="Times New Roman"/>
          <w:b/>
          <w:sz w:val="28"/>
          <w:szCs w:val="28"/>
        </w:rPr>
        <w:t>.3.</w:t>
      </w:r>
      <w:r w:rsidR="00003225">
        <w:rPr>
          <w:rFonts w:ascii="Times New Roman" w:hAnsi="Times New Roman" w:cs="Times New Roman"/>
          <w:sz w:val="28"/>
          <w:szCs w:val="28"/>
        </w:rPr>
        <w:t xml:space="preserve"> </w:t>
      </w:r>
      <w:r w:rsidR="007A0850">
        <w:rPr>
          <w:rFonts w:ascii="Times New Roman" w:hAnsi="Times New Roman" w:cs="Times New Roman"/>
          <w:sz w:val="28"/>
          <w:szCs w:val="28"/>
        </w:rPr>
        <w:t xml:space="preserve"> </w:t>
      </w:r>
      <w:r w:rsidR="009B6D50">
        <w:rPr>
          <w:rFonts w:ascii="Times New Roman" w:hAnsi="Times New Roman" w:cs="Times New Roman"/>
          <w:sz w:val="28"/>
          <w:szCs w:val="28"/>
        </w:rPr>
        <w:t>Доказать, что если</w:t>
      </w:r>
      <w:proofErr w:type="gramStart"/>
      <w:r w:rsidR="009B6D50">
        <w:rPr>
          <w:rFonts w:ascii="Times New Roman" w:hAnsi="Times New Roman" w:cs="Times New Roman"/>
          <w:sz w:val="28"/>
          <w:szCs w:val="28"/>
        </w:rPr>
        <w:t xml:space="preserve"> </w:t>
      </w:r>
      <w:r w:rsidR="009B6D50" w:rsidRPr="009B6D50">
        <w:rPr>
          <w:rFonts w:ascii="Times New Roman" w:hAnsi="Times New Roman" w:cs="Times New Roman"/>
          <w:position w:val="-26"/>
          <w:sz w:val="28"/>
          <w:szCs w:val="28"/>
        </w:rPr>
        <w:object w:dxaOrig="1680" w:dyaOrig="700" w14:anchorId="4F95A23F">
          <v:shape id="_x0000_i1028" type="#_x0000_t75" style="width:84.1pt;height:35.15pt" o:ole="">
            <v:imagedata r:id="rId12" o:title=""/>
          </v:shape>
          <o:OLEObject Type="Embed" ProgID="Equation.3" ShapeID="_x0000_i1028" DrawAspect="Content" ObjectID="_1700308542" r:id="rId13"/>
        </w:object>
      </w:r>
      <w:r w:rsidR="009B6D5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9B6D50">
        <w:rPr>
          <w:rFonts w:ascii="Times New Roman" w:hAnsi="Times New Roman" w:cs="Times New Roman"/>
          <w:sz w:val="28"/>
          <w:szCs w:val="28"/>
        </w:rPr>
        <w:t xml:space="preserve">то имеет место неравенство </w:t>
      </w:r>
    </w:p>
    <w:p w14:paraId="4642C313" w14:textId="77777777" w:rsidR="009B6D50" w:rsidRPr="009B6D50" w:rsidRDefault="003F5C26" w:rsidP="009B6D5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9B6D50">
        <w:rPr>
          <w:rFonts w:ascii="Times New Roman" w:hAnsi="Times New Roman" w:cs="Times New Roman"/>
          <w:position w:val="-12"/>
          <w:sz w:val="28"/>
          <w:szCs w:val="28"/>
        </w:rPr>
        <w:object w:dxaOrig="4620" w:dyaOrig="440" w14:anchorId="3A7E30A4">
          <v:shape id="_x0000_i1029" type="#_x0000_t75" style="width:231pt;height:21.9pt" o:ole="">
            <v:imagedata r:id="rId14" o:title=""/>
          </v:shape>
          <o:OLEObject Type="Embed" ProgID="Equation.3" ShapeID="_x0000_i1029" DrawAspect="Content" ObjectID="_1700308543" r:id="rId15"/>
        </w:object>
      </w:r>
    </w:p>
    <w:p w14:paraId="457007BD" w14:textId="55FBF576" w:rsidR="000C31BF" w:rsidRDefault="000C31BF" w:rsidP="000C31BF">
      <w:pPr>
        <w:pStyle w:val="a3"/>
        <w:numPr>
          <w:ilvl w:val="1"/>
          <w:numId w:val="4"/>
        </w:numPr>
        <w:spacing w:before="100" w:after="10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31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Уравнение решите в целых числах</w:t>
      </w:r>
    </w:p>
    <w:p w14:paraId="3E0492EC" w14:textId="77777777" w:rsidR="000C31BF" w:rsidRPr="000C31BF" w:rsidRDefault="000C31BF" w:rsidP="000C31BF">
      <w:pPr>
        <w:pStyle w:val="a3"/>
        <w:spacing w:before="100" w:after="100" w:line="240" w:lineRule="auto"/>
        <w:ind w:left="157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5E5BE2A" w14:textId="50854685" w:rsidR="000C31BF" w:rsidRDefault="000C31BF" w:rsidP="000C31BF">
      <w:pPr>
        <w:spacing w:before="100" w:after="10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7F3E">
        <w:rPr>
          <w:rFonts w:ascii="Times New Roman" w:eastAsia="Times New Roman" w:hAnsi="Times New Roman" w:cs="Times New Roman"/>
          <w:bCs/>
          <w:position w:val="-46"/>
          <w:sz w:val="28"/>
          <w:szCs w:val="28"/>
          <w:lang w:eastAsia="ru-RU"/>
        </w:rPr>
        <w:object w:dxaOrig="3780" w:dyaOrig="1040" w14:anchorId="4B20D3F4">
          <v:shape id="_x0000_i1030" type="#_x0000_t75" style="width:188.95pt;height:51.85pt" o:ole="">
            <v:imagedata r:id="rId16" o:title=""/>
          </v:shape>
          <o:OLEObject Type="Embed" ProgID="Equation.DSMT4" ShapeID="_x0000_i1030" DrawAspect="Content" ObjectID="_1700308544" r:id="rId17"/>
        </w:object>
      </w:r>
    </w:p>
    <w:p w14:paraId="2884205D" w14:textId="0342EECD" w:rsidR="000C31BF" w:rsidRPr="000C31BF" w:rsidRDefault="000C31BF" w:rsidP="000C31BF">
      <w:pPr>
        <w:pStyle w:val="a3"/>
        <w:numPr>
          <w:ilvl w:val="1"/>
          <w:numId w:val="4"/>
        </w:numPr>
        <w:spacing w:before="100" w:after="10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31BF">
        <w:rPr>
          <w:rFonts w:ascii="Times New Roman" w:eastAsia="Calibri" w:hAnsi="Times New Roman" w:cs="Times New Roman"/>
          <w:sz w:val="28"/>
        </w:rPr>
        <w:t xml:space="preserve">В треугольник </w:t>
      </w:r>
      <w:r w:rsidRPr="000C31BF">
        <w:rPr>
          <w:rFonts w:ascii="Times New Roman" w:eastAsia="Calibri" w:hAnsi="Times New Roman" w:cs="Times New Roman"/>
          <w:sz w:val="28"/>
          <w:lang w:val="en-US"/>
        </w:rPr>
        <w:t>MNP</w:t>
      </w:r>
      <w:r w:rsidRPr="000C31BF">
        <w:rPr>
          <w:rFonts w:ascii="Times New Roman" w:eastAsia="Calibri" w:hAnsi="Times New Roman" w:cs="Times New Roman"/>
          <w:sz w:val="28"/>
        </w:rPr>
        <w:t xml:space="preserve"> вписана окружность, которая касается сторон </w:t>
      </w:r>
      <w:r w:rsidRPr="000C31BF">
        <w:rPr>
          <w:rFonts w:ascii="Times New Roman" w:eastAsia="Calibri" w:hAnsi="Times New Roman" w:cs="Times New Roman"/>
          <w:sz w:val="28"/>
          <w:lang w:val="en-US"/>
        </w:rPr>
        <w:t>NP</w:t>
      </w:r>
      <w:r w:rsidRPr="000C31BF">
        <w:rPr>
          <w:rFonts w:ascii="Times New Roman" w:eastAsia="Calibri" w:hAnsi="Times New Roman" w:cs="Times New Roman"/>
          <w:sz w:val="28"/>
        </w:rPr>
        <w:t xml:space="preserve">, </w:t>
      </w:r>
      <w:r w:rsidRPr="000C31BF">
        <w:rPr>
          <w:rFonts w:ascii="Times New Roman" w:eastAsia="Calibri" w:hAnsi="Times New Roman" w:cs="Times New Roman"/>
          <w:sz w:val="28"/>
          <w:lang w:val="en-US"/>
        </w:rPr>
        <w:t>PM</w:t>
      </w:r>
      <w:r w:rsidRPr="000C31BF">
        <w:rPr>
          <w:rFonts w:ascii="Times New Roman" w:eastAsia="Calibri" w:hAnsi="Times New Roman" w:cs="Times New Roman"/>
          <w:sz w:val="28"/>
        </w:rPr>
        <w:t xml:space="preserve">, </w:t>
      </w:r>
      <w:r w:rsidRPr="000C31BF">
        <w:rPr>
          <w:rFonts w:ascii="Times New Roman" w:eastAsia="Calibri" w:hAnsi="Times New Roman" w:cs="Times New Roman"/>
          <w:sz w:val="28"/>
          <w:lang w:val="en-US"/>
        </w:rPr>
        <w:t>MN</w:t>
      </w:r>
      <w:r w:rsidRPr="000C31BF">
        <w:rPr>
          <w:rFonts w:ascii="Times New Roman" w:eastAsia="Calibri" w:hAnsi="Times New Roman" w:cs="Times New Roman"/>
          <w:sz w:val="28"/>
        </w:rPr>
        <w:t xml:space="preserve"> соответственно в точках </w:t>
      </w:r>
      <w:r w:rsidRPr="00727F3E">
        <w:rPr>
          <w:position w:val="-12"/>
        </w:rPr>
        <w:object w:dxaOrig="1120" w:dyaOrig="380" w14:anchorId="1DA26975">
          <v:shape id="_x0000_i1031" type="#_x0000_t75" style="width:55.85pt;height:19pt" o:ole="">
            <v:imagedata r:id="rId18" o:title=""/>
          </v:shape>
          <o:OLEObject Type="Embed" ProgID="Equation.DSMT4" ShapeID="_x0000_i1031" DrawAspect="Content" ObjectID="_1700308545" r:id="rId19"/>
        </w:object>
      </w:r>
      <w:r w:rsidRPr="000C31BF">
        <w:rPr>
          <w:rFonts w:ascii="Times New Roman" w:eastAsia="Calibri" w:hAnsi="Times New Roman" w:cs="Times New Roman"/>
          <w:sz w:val="28"/>
        </w:rPr>
        <w:t>. Также вокруг этого треугольника оп</w:t>
      </w:r>
      <w:r w:rsidRPr="000C31BF">
        <w:rPr>
          <w:rFonts w:ascii="Times New Roman" w:eastAsia="Calibri" w:hAnsi="Times New Roman" w:cs="Times New Roman"/>
          <w:sz w:val="28"/>
        </w:rPr>
        <w:t>и</w:t>
      </w:r>
      <w:r w:rsidRPr="000C31BF">
        <w:rPr>
          <w:rFonts w:ascii="Times New Roman" w:eastAsia="Calibri" w:hAnsi="Times New Roman" w:cs="Times New Roman"/>
          <w:sz w:val="28"/>
        </w:rPr>
        <w:t xml:space="preserve">сана окружность. Прямая </w:t>
      </w:r>
      <w:r w:rsidRPr="00727F3E">
        <w:rPr>
          <w:position w:val="-12"/>
        </w:rPr>
        <w:object w:dxaOrig="540" w:dyaOrig="380" w14:anchorId="7AB478BB">
          <v:shape id="_x0000_i1032" type="#_x0000_t75" style="width:27.05pt;height:19pt" o:ole="">
            <v:imagedata r:id="rId20" o:title=""/>
          </v:shape>
          <o:OLEObject Type="Embed" ProgID="Equation.DSMT4" ShapeID="_x0000_i1032" DrawAspect="Content" ObjectID="_1700308546" r:id="rId21"/>
        </w:object>
      </w:r>
      <w:r w:rsidRPr="000C31BF">
        <w:rPr>
          <w:rFonts w:ascii="Times New Roman" w:eastAsia="Calibri" w:hAnsi="Times New Roman" w:cs="Times New Roman"/>
          <w:sz w:val="28"/>
        </w:rPr>
        <w:t xml:space="preserve"> пересекает прямую </w:t>
      </w:r>
      <w:r w:rsidRPr="000C31BF">
        <w:rPr>
          <w:rFonts w:ascii="Times New Roman" w:eastAsia="Calibri" w:hAnsi="Times New Roman" w:cs="Times New Roman"/>
          <w:sz w:val="28"/>
          <w:lang w:val="en-US"/>
        </w:rPr>
        <w:t>NP</w:t>
      </w:r>
      <w:r w:rsidRPr="000C31BF">
        <w:rPr>
          <w:rFonts w:ascii="Times New Roman" w:eastAsia="Calibri" w:hAnsi="Times New Roman" w:cs="Times New Roman"/>
          <w:sz w:val="28"/>
        </w:rPr>
        <w:t xml:space="preserve"> в точке</w:t>
      </w:r>
      <w:proofErr w:type="gramStart"/>
      <w:r w:rsidRPr="000C31BF">
        <w:rPr>
          <w:rFonts w:ascii="Times New Roman" w:eastAsia="Calibri" w:hAnsi="Times New Roman" w:cs="Times New Roman"/>
          <w:sz w:val="28"/>
        </w:rPr>
        <w:t xml:space="preserve"> А</w:t>
      </w:r>
      <w:proofErr w:type="gramEnd"/>
      <w:r w:rsidRPr="000C31BF">
        <w:rPr>
          <w:rFonts w:ascii="Times New Roman" w:eastAsia="Calibri" w:hAnsi="Times New Roman" w:cs="Times New Roman"/>
          <w:sz w:val="28"/>
        </w:rPr>
        <w:t>, а точка В – серед</w:t>
      </w:r>
      <w:r w:rsidRPr="000C31BF">
        <w:rPr>
          <w:rFonts w:ascii="Times New Roman" w:eastAsia="Calibri" w:hAnsi="Times New Roman" w:cs="Times New Roman"/>
          <w:sz w:val="28"/>
        </w:rPr>
        <w:t>и</w:t>
      </w:r>
      <w:r w:rsidRPr="000C31BF">
        <w:rPr>
          <w:rFonts w:ascii="Times New Roman" w:eastAsia="Calibri" w:hAnsi="Times New Roman" w:cs="Times New Roman"/>
          <w:sz w:val="28"/>
        </w:rPr>
        <w:t xml:space="preserve">на отрезка </w:t>
      </w:r>
      <w:r w:rsidRPr="00727F3E">
        <w:rPr>
          <w:position w:val="-12"/>
          <w:lang w:val="en-US"/>
        </w:rPr>
        <w:object w:dxaOrig="580" w:dyaOrig="380" w14:anchorId="788885DB">
          <v:shape id="_x0000_i1033" type="#_x0000_t75" style="width:28.8pt;height:19pt" o:ole="">
            <v:imagedata r:id="rId22" o:title=""/>
          </v:shape>
          <o:OLEObject Type="Embed" ProgID="Equation.DSMT4" ShapeID="_x0000_i1033" DrawAspect="Content" ObjectID="_1700308547" r:id="rId23"/>
        </w:object>
      </w:r>
      <w:r w:rsidRPr="000C31BF">
        <w:rPr>
          <w:rFonts w:ascii="Times New Roman" w:eastAsia="Calibri" w:hAnsi="Times New Roman" w:cs="Times New Roman"/>
          <w:sz w:val="28"/>
        </w:rPr>
        <w:t xml:space="preserve">. Докажите, что отрезки касательных, проведенных из точки В к вписанной и описанной окружностям равны. </w:t>
      </w:r>
    </w:p>
    <w:p w14:paraId="0A42845A" w14:textId="77777777" w:rsidR="008D6230" w:rsidRPr="001225A5" w:rsidRDefault="008D6230" w:rsidP="00406A5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8D6230" w:rsidRPr="001225A5" w:rsidSect="00406A55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D3341"/>
    <w:multiLevelType w:val="multilevel"/>
    <w:tmpl w:val="0FEAEB42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41594643"/>
    <w:multiLevelType w:val="hybridMultilevel"/>
    <w:tmpl w:val="E6C4A6D4"/>
    <w:lvl w:ilvl="0" w:tplc="34EEDE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FC154E1"/>
    <w:multiLevelType w:val="hybridMultilevel"/>
    <w:tmpl w:val="F7AC3260"/>
    <w:lvl w:ilvl="0" w:tplc="EE20CB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3461EE2"/>
    <w:multiLevelType w:val="multilevel"/>
    <w:tmpl w:val="29A28732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4BC"/>
    <w:rsid w:val="00003225"/>
    <w:rsid w:val="00006D2A"/>
    <w:rsid w:val="00095D84"/>
    <w:rsid w:val="000C31BF"/>
    <w:rsid w:val="000E1DAA"/>
    <w:rsid w:val="001225A5"/>
    <w:rsid w:val="001356BA"/>
    <w:rsid w:val="00153086"/>
    <w:rsid w:val="0016065B"/>
    <w:rsid w:val="0016742A"/>
    <w:rsid w:val="00167FD9"/>
    <w:rsid w:val="00170B0A"/>
    <w:rsid w:val="00194752"/>
    <w:rsid w:val="001E1DD8"/>
    <w:rsid w:val="00225F3C"/>
    <w:rsid w:val="00291E73"/>
    <w:rsid w:val="002B7038"/>
    <w:rsid w:val="002C023D"/>
    <w:rsid w:val="002D2BD5"/>
    <w:rsid w:val="00301D95"/>
    <w:rsid w:val="003021D8"/>
    <w:rsid w:val="00322F0E"/>
    <w:rsid w:val="00326D7E"/>
    <w:rsid w:val="003A754E"/>
    <w:rsid w:val="003B5936"/>
    <w:rsid w:val="003C1A9C"/>
    <w:rsid w:val="003E751C"/>
    <w:rsid w:val="003F5C26"/>
    <w:rsid w:val="00406A55"/>
    <w:rsid w:val="004741FA"/>
    <w:rsid w:val="004B6D53"/>
    <w:rsid w:val="004C0210"/>
    <w:rsid w:val="004F68DD"/>
    <w:rsid w:val="00584146"/>
    <w:rsid w:val="005C4BAF"/>
    <w:rsid w:val="006A4309"/>
    <w:rsid w:val="006B28DE"/>
    <w:rsid w:val="006D592F"/>
    <w:rsid w:val="007100D2"/>
    <w:rsid w:val="00791477"/>
    <w:rsid w:val="007A0850"/>
    <w:rsid w:val="007A2C44"/>
    <w:rsid w:val="007D2928"/>
    <w:rsid w:val="007F3F92"/>
    <w:rsid w:val="00802D8E"/>
    <w:rsid w:val="00813894"/>
    <w:rsid w:val="00834DBC"/>
    <w:rsid w:val="00845305"/>
    <w:rsid w:val="0084583D"/>
    <w:rsid w:val="008474BC"/>
    <w:rsid w:val="00887FA4"/>
    <w:rsid w:val="008D6230"/>
    <w:rsid w:val="009A164A"/>
    <w:rsid w:val="009A58A4"/>
    <w:rsid w:val="009B6D50"/>
    <w:rsid w:val="009E0336"/>
    <w:rsid w:val="009F02B8"/>
    <w:rsid w:val="00A12F48"/>
    <w:rsid w:val="00A54A97"/>
    <w:rsid w:val="00A91561"/>
    <w:rsid w:val="00AB2D91"/>
    <w:rsid w:val="00AC7197"/>
    <w:rsid w:val="00B03D14"/>
    <w:rsid w:val="00B111E4"/>
    <w:rsid w:val="00B526D9"/>
    <w:rsid w:val="00B607BF"/>
    <w:rsid w:val="00C337F4"/>
    <w:rsid w:val="00C67B0F"/>
    <w:rsid w:val="00C867DC"/>
    <w:rsid w:val="00C95BC1"/>
    <w:rsid w:val="00CE56C0"/>
    <w:rsid w:val="00D032B9"/>
    <w:rsid w:val="00D249C4"/>
    <w:rsid w:val="00D857AF"/>
    <w:rsid w:val="00D92380"/>
    <w:rsid w:val="00D94ACD"/>
    <w:rsid w:val="00D9582E"/>
    <w:rsid w:val="00DC20D1"/>
    <w:rsid w:val="00DE47FC"/>
    <w:rsid w:val="00E71586"/>
    <w:rsid w:val="00EA40C0"/>
    <w:rsid w:val="00EF582C"/>
    <w:rsid w:val="00F04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E79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BD5"/>
    <w:pPr>
      <w:ind w:left="720"/>
      <w:contextualSpacing/>
    </w:pPr>
  </w:style>
  <w:style w:type="table" w:styleId="a4">
    <w:name w:val="Table Grid"/>
    <w:basedOn w:val="a1"/>
    <w:uiPriority w:val="59"/>
    <w:rsid w:val="00AB2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BD5"/>
    <w:pPr>
      <w:ind w:left="720"/>
      <w:contextualSpacing/>
    </w:pPr>
  </w:style>
  <w:style w:type="table" w:styleId="a4">
    <w:name w:val="Table Grid"/>
    <w:basedOn w:val="a1"/>
    <w:uiPriority w:val="59"/>
    <w:rsid w:val="00AB2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60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</dc:creator>
  <cp:lastModifiedBy>Хижнякова</cp:lastModifiedBy>
  <cp:revision>5</cp:revision>
  <dcterms:created xsi:type="dcterms:W3CDTF">2021-09-29T09:14:00Z</dcterms:created>
  <dcterms:modified xsi:type="dcterms:W3CDTF">2021-12-06T12:03:00Z</dcterms:modified>
</cp:coreProperties>
</file>