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398" w:rsidRDefault="004D7398" w:rsidP="009F228A">
      <w:pPr>
        <w:ind w:left="567"/>
        <w:jc w:val="center"/>
      </w:pPr>
      <w:r>
        <w:t>5-6 кл.</w:t>
      </w:r>
    </w:p>
    <w:p w:rsidR="004D7398" w:rsidRDefault="004D7398" w:rsidP="009F228A">
      <w:pPr>
        <w:numPr>
          <w:ilvl w:val="0"/>
          <w:numId w:val="1"/>
        </w:numPr>
        <w:ind w:left="567" w:firstLine="0"/>
        <w:jc w:val="both"/>
        <w:rPr>
          <w:b/>
        </w:rPr>
      </w:pPr>
      <w:r>
        <w:rPr>
          <w:b/>
        </w:rPr>
        <w:t>Ты стоишь у перехода. Зажегся желтый свет, и самые торопливые пешеходы бросились через дорогу. Как поступишь ты?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Побегу за ними – в компании безопаснее.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Схвачу кого-нибудь за рукав и попытаюсь удержать.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Подожду, пока зажжется зеленый сигнал светофора.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2. Ты выходишь из автобуса и собираешься перейти на другую сторону улицы. С какой стороны надо обойти транспорт?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Спереди – чтобы тебя видел водитель автобуса.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Сзади – чтобы не попасть под машину, которую может загораживать автобус.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Ни спереди, ни сзади. Надо подождать, пока автобус отъедет и можно будет осмотреться – нет ли опасности.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3. Кому разрешен проезд на красный свет светофора?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Большим черным машинам, в которых едут начальники.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Машинам экстренных слу</w:t>
      </w:r>
      <w:proofErr w:type="gramStart"/>
      <w:r>
        <w:t>жб с вкл</w:t>
      </w:r>
      <w:proofErr w:type="gramEnd"/>
      <w:r>
        <w:t>юченной сиреной и мигающим сигналом на крыше.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В. Никому не </w:t>
      </w:r>
      <w:proofErr w:type="gramStart"/>
      <w:r>
        <w:t>разрешен</w:t>
      </w:r>
      <w:proofErr w:type="gramEnd"/>
      <w:r>
        <w:t>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C5D25">
        <w:rPr>
          <w:b/>
        </w:rPr>
        <w:t>4. Опасно ли переходить улицу наискосок?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А. Опасно, </w:t>
      </w:r>
      <w:proofErr w:type="gramStart"/>
      <w:r>
        <w:t>потому</w:t>
      </w:r>
      <w:proofErr w:type="gramEnd"/>
      <w:r>
        <w:t xml:space="preserve"> что увидит милиционер и оштрафует.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Б. Опасно, </w:t>
      </w:r>
      <w:proofErr w:type="gramStart"/>
      <w:r>
        <w:t>потому</w:t>
      </w:r>
      <w:proofErr w:type="gramEnd"/>
      <w:r>
        <w:t xml:space="preserve"> что поворачиваешься спиной к машинам и не заметишь неожиданную опасность.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Вовсе не опасно, мне много раз так приходилось делать.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C5D25">
        <w:rPr>
          <w:b/>
        </w:rPr>
        <w:t>5. Милиционеры называют стоящую у тротуара машину ловушкой для неосторожных пешеходов. Как ты думаешь – почему?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Потому что эта машина может неожиданно тронуться.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Потому что она загородила переход через улицу.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 xml:space="preserve">В. Потому что стоящая машина закрывает пешеходу обзор. Он выходит на дорогу, а из-за неподвижной машины на большой скорости может выскочить </w:t>
      </w:r>
      <w:proofErr w:type="gramStart"/>
      <w:r>
        <w:t>другая</w:t>
      </w:r>
      <w:proofErr w:type="gramEnd"/>
      <w:r>
        <w:t>.</w:t>
      </w:r>
    </w:p>
    <w:p w:rsidR="004D7398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6</w:t>
      </w:r>
      <w:r w:rsidRPr="00DC5D25">
        <w:rPr>
          <w:b/>
        </w:rPr>
        <w:t xml:space="preserve">. </w:t>
      </w:r>
      <w:r>
        <w:rPr>
          <w:b/>
        </w:rPr>
        <w:t xml:space="preserve">Каких правил поведения в салоне автобуса необходимо </w:t>
      </w:r>
      <w:proofErr w:type="gramStart"/>
      <w:r>
        <w:rPr>
          <w:b/>
        </w:rPr>
        <w:t>придерживаться пассажирам</w:t>
      </w:r>
      <w:proofErr w:type="gramEnd"/>
      <w:r>
        <w:rPr>
          <w:b/>
        </w:rPr>
        <w:t>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таких правил не существует;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не следует стоять в проходе у дверей;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следует быстро занять места для пассажиров с детьми и инвалидов.</w:t>
      </w:r>
    </w:p>
    <w:p w:rsidR="004D7398" w:rsidRPr="00DC5D25" w:rsidRDefault="004D7398" w:rsidP="009F228A">
      <w:pPr>
        <w:tabs>
          <w:tab w:val="num" w:pos="-600"/>
        </w:tabs>
        <w:ind w:left="567"/>
        <w:jc w:val="both"/>
        <w:rPr>
          <w:b/>
        </w:rPr>
      </w:pPr>
      <w:r>
        <w:rPr>
          <w:b/>
        </w:rPr>
        <w:t>7</w:t>
      </w:r>
      <w:r w:rsidRPr="00DC5D25">
        <w:rPr>
          <w:b/>
        </w:rPr>
        <w:t xml:space="preserve">. Самое опасное место для пассажира при аварии в легковом автомобиле – рядом с водителем. Поэтому Правила дорожного движения запрещают сидеть там детям </w:t>
      </w:r>
      <w:proofErr w:type="gramStart"/>
      <w:r w:rsidRPr="00DC5D25">
        <w:rPr>
          <w:b/>
        </w:rPr>
        <w:t>до</w:t>
      </w:r>
      <w:proofErr w:type="gramEnd"/>
      <w:r w:rsidRPr="00DC5D25">
        <w:rPr>
          <w:b/>
        </w:rPr>
        <w:t>...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...до 8 лет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...до 10 лет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...до 12 лет</w:t>
      </w:r>
    </w:p>
    <w:p w:rsidR="004D7398" w:rsidRPr="008A5E58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8A5E58">
        <w:rPr>
          <w:b/>
        </w:rPr>
        <w:t>8. С какого возраста в нашей стране разрешается выезжать на велосипеде на дороги общего пользования?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с 12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с 14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с 16 лет;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с 18 лет.</w:t>
      </w:r>
    </w:p>
    <w:p w:rsidR="004D7398" w:rsidRPr="008A5E58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8A5E58">
        <w:rPr>
          <w:b/>
        </w:rPr>
        <w:t>9. Кто обязан выполнять правила дорожного движения?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водители транспортных средств;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пассажиры транспортных средств;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пешеходы, велосипедисты;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водители, пешеходы и пассажиры.</w:t>
      </w:r>
    </w:p>
    <w:p w:rsidR="004D7398" w:rsidRPr="00DD4876" w:rsidRDefault="004D7398" w:rsidP="009F228A">
      <w:pPr>
        <w:tabs>
          <w:tab w:val="num" w:pos="-600"/>
        </w:tabs>
        <w:ind w:left="567"/>
        <w:jc w:val="both"/>
        <w:rPr>
          <w:b/>
        </w:rPr>
      </w:pPr>
      <w:r w:rsidRPr="00DD4876">
        <w:rPr>
          <w:b/>
        </w:rPr>
        <w:t>10. Где необходимо ожидать общественный транспорт?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А. только на  остановках;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Б. в защищенном от дождя и ветра месте;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В. посередине дороги, чтобы не пропустить;</w:t>
      </w:r>
    </w:p>
    <w:p w:rsidR="004D7398" w:rsidRDefault="004D7398" w:rsidP="009F228A">
      <w:pPr>
        <w:tabs>
          <w:tab w:val="num" w:pos="-600"/>
        </w:tabs>
        <w:ind w:left="567"/>
        <w:jc w:val="both"/>
      </w:pPr>
      <w:r>
        <w:t>Г. специальных правил не существует.</w:t>
      </w: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11</w:t>
      </w:r>
      <w:r w:rsidRPr="00DC5D25">
        <w:rPr>
          <w:b/>
        </w:rPr>
        <w:t>. В каком городе было построено первое в мире метро?</w:t>
      </w:r>
    </w:p>
    <w:p w:rsidR="004D7398" w:rsidRDefault="004D7398" w:rsidP="009F228A">
      <w:pPr>
        <w:ind w:left="567"/>
        <w:jc w:val="both"/>
      </w:pPr>
      <w:r>
        <w:t>А. в Париже.</w:t>
      </w:r>
    </w:p>
    <w:p w:rsidR="004D7398" w:rsidRDefault="004D7398" w:rsidP="009F228A">
      <w:pPr>
        <w:ind w:left="567"/>
        <w:jc w:val="both"/>
      </w:pPr>
      <w:r>
        <w:t>Б. в Лондоне.</w:t>
      </w:r>
    </w:p>
    <w:p w:rsidR="004D7398" w:rsidRDefault="004D7398" w:rsidP="009F228A">
      <w:pPr>
        <w:ind w:left="567"/>
        <w:jc w:val="both"/>
      </w:pPr>
      <w:r>
        <w:t>В. в Москве.</w:t>
      </w:r>
    </w:p>
    <w:p w:rsidR="004D7398" w:rsidRDefault="004D7398" w:rsidP="009F228A">
      <w:pPr>
        <w:ind w:left="567"/>
        <w:jc w:val="both"/>
      </w:pPr>
      <w:r>
        <w:lastRenderedPageBreak/>
        <w:t>Г. в Берлине.</w:t>
      </w:r>
    </w:p>
    <w:p w:rsidR="004D7398" w:rsidRDefault="004D7398" w:rsidP="009F228A">
      <w:pPr>
        <w:ind w:left="567"/>
        <w:jc w:val="both"/>
        <w:rPr>
          <w:b/>
        </w:rPr>
      </w:pPr>
    </w:p>
    <w:p w:rsidR="004D7398" w:rsidRDefault="004D7398" w:rsidP="009F228A">
      <w:pPr>
        <w:ind w:left="567"/>
        <w:jc w:val="both"/>
        <w:rPr>
          <w:b/>
        </w:rPr>
      </w:pP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12</w:t>
      </w:r>
      <w:r w:rsidRPr="00DC5D25">
        <w:rPr>
          <w:b/>
        </w:rPr>
        <w:t>. Что делать, если твоя сумка упала на рельсы метро?</w:t>
      </w:r>
    </w:p>
    <w:p w:rsidR="004D7398" w:rsidRDefault="004D7398" w:rsidP="009F228A">
      <w:pPr>
        <w:ind w:left="567"/>
        <w:jc w:val="both"/>
      </w:pPr>
      <w:r>
        <w:t>А. Громко плакать и жаловаться окружающим, может, кто-то поможет.</w:t>
      </w:r>
    </w:p>
    <w:p w:rsidR="004D7398" w:rsidRDefault="004D7398" w:rsidP="009F228A">
      <w:pPr>
        <w:ind w:left="567"/>
        <w:jc w:val="both"/>
      </w:pPr>
      <w:r>
        <w:t>Б. Спрыгнуть с платформы на рельсы и достать.</w:t>
      </w:r>
    </w:p>
    <w:p w:rsidR="004D7398" w:rsidRDefault="004D7398" w:rsidP="009F228A">
      <w:pPr>
        <w:ind w:left="567"/>
        <w:jc w:val="both"/>
      </w:pPr>
      <w:r>
        <w:t>В. Найти дежурного по станции и попросить помочь.</w:t>
      </w:r>
    </w:p>
    <w:p w:rsidR="004D7398" w:rsidRPr="00DC5D25" w:rsidRDefault="004D7398" w:rsidP="009F228A">
      <w:pPr>
        <w:ind w:left="567"/>
        <w:jc w:val="both"/>
        <w:rPr>
          <w:b/>
        </w:rPr>
      </w:pPr>
      <w:r>
        <w:rPr>
          <w:b/>
        </w:rPr>
        <w:t>13</w:t>
      </w:r>
      <w:r w:rsidRPr="00DC5D25">
        <w:rPr>
          <w:b/>
        </w:rPr>
        <w:t>. Что делать, если ты видишь в метро неизвестно чью сумку или коробку?</w:t>
      </w:r>
    </w:p>
    <w:p w:rsidR="004D7398" w:rsidRDefault="004D7398" w:rsidP="009F228A">
      <w:pPr>
        <w:ind w:left="567"/>
        <w:jc w:val="both"/>
      </w:pPr>
      <w:r>
        <w:t>А. Сообщить дежурному по станции или милиционеру.</w:t>
      </w:r>
    </w:p>
    <w:p w:rsidR="004D7398" w:rsidRDefault="004D7398" w:rsidP="009F228A">
      <w:pPr>
        <w:ind w:left="567"/>
        <w:jc w:val="both"/>
      </w:pPr>
      <w:r>
        <w:t>Б. Посмотреть, что там внутри.</w:t>
      </w:r>
    </w:p>
    <w:p w:rsidR="004D7398" w:rsidRDefault="004D7398" w:rsidP="009F228A">
      <w:pPr>
        <w:ind w:left="567"/>
        <w:jc w:val="both"/>
      </w:pPr>
      <w:r>
        <w:t>В. Схватить и убежать – вдруг там деньги или конфеты.</w:t>
      </w:r>
    </w:p>
    <w:p w:rsidR="004D7398" w:rsidRPr="00813880" w:rsidRDefault="004D7398" w:rsidP="009F228A">
      <w:pPr>
        <w:ind w:left="567"/>
        <w:jc w:val="both"/>
        <w:rPr>
          <w:b/>
        </w:rPr>
      </w:pPr>
      <w:r w:rsidRPr="00813880">
        <w:rPr>
          <w:b/>
        </w:rPr>
        <w:t>14. Как необходимо располагаться пассажиру в метрополитен на эскалаторе?</w:t>
      </w:r>
    </w:p>
    <w:p w:rsidR="004D7398" w:rsidRDefault="004D7398" w:rsidP="009F228A">
      <w:pPr>
        <w:ind w:left="567"/>
        <w:jc w:val="both"/>
      </w:pPr>
      <w:r>
        <w:t>А. следует бежать по эскалатору;</w:t>
      </w:r>
    </w:p>
    <w:p w:rsidR="004D7398" w:rsidRDefault="004D7398" w:rsidP="009F228A">
      <w:pPr>
        <w:ind w:left="567"/>
        <w:jc w:val="both"/>
      </w:pPr>
      <w:r>
        <w:t>Б. следует прикасаться к неподвижным частям балюстрады;</w:t>
      </w:r>
    </w:p>
    <w:p w:rsidR="004D7398" w:rsidRDefault="004D7398" w:rsidP="009F228A">
      <w:pPr>
        <w:ind w:left="567"/>
        <w:jc w:val="both"/>
      </w:pPr>
      <w:r>
        <w:t>В. следует сидеть на его ступеньках;</w:t>
      </w:r>
    </w:p>
    <w:p w:rsidR="004D7398" w:rsidRDefault="004D7398" w:rsidP="009F228A">
      <w:pPr>
        <w:ind w:left="567"/>
        <w:jc w:val="both"/>
      </w:pPr>
      <w:r>
        <w:t>Г. следует стоять справа,  лицом по его направлению движения, держась за поручень.</w:t>
      </w:r>
    </w:p>
    <w:p w:rsidR="004D7398" w:rsidRPr="00E43FA8" w:rsidRDefault="004D7398" w:rsidP="009F228A">
      <w:pPr>
        <w:ind w:left="567"/>
        <w:jc w:val="both"/>
        <w:rPr>
          <w:b/>
        </w:rPr>
      </w:pPr>
      <w:r w:rsidRPr="00E43FA8">
        <w:rPr>
          <w:b/>
        </w:rPr>
        <w:t>15. Как вы поступите, если во время движения поезда в метро запахло горелой резиной?</w:t>
      </w:r>
    </w:p>
    <w:p w:rsidR="004D7398" w:rsidRDefault="004D7398" w:rsidP="009F228A">
      <w:pPr>
        <w:ind w:left="567"/>
        <w:jc w:val="both"/>
      </w:pPr>
      <w:r>
        <w:t>А. не следует что-либо предпринимать;</w:t>
      </w:r>
    </w:p>
    <w:p w:rsidR="004D7398" w:rsidRDefault="004D7398" w:rsidP="009F228A">
      <w:pPr>
        <w:ind w:left="567"/>
        <w:jc w:val="both"/>
      </w:pPr>
      <w:r>
        <w:t>Б. следует быстрее  выйти из вагона;</w:t>
      </w:r>
    </w:p>
    <w:p w:rsidR="004D7398" w:rsidRDefault="004D7398" w:rsidP="009F228A">
      <w:pPr>
        <w:ind w:left="567"/>
        <w:jc w:val="both"/>
      </w:pPr>
      <w:r>
        <w:t>В. следует сообщить машинисту по экстренной связи;</w:t>
      </w:r>
    </w:p>
    <w:p w:rsidR="004D7398" w:rsidRDefault="004D7398" w:rsidP="009F228A">
      <w:pPr>
        <w:ind w:left="567"/>
        <w:jc w:val="both"/>
      </w:pPr>
      <w:r>
        <w:t>Г. следует самостоятельно найти источник запаха.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16. Как необходимо себя вести пассажиру, находящемуся на платформе метро в ожидании поезда?</w:t>
      </w:r>
    </w:p>
    <w:p w:rsidR="004D7398" w:rsidRDefault="004D7398" w:rsidP="009F228A">
      <w:pPr>
        <w:ind w:left="567"/>
        <w:jc w:val="both"/>
      </w:pPr>
      <w:r>
        <w:t>А. следует прикасаться к окружающим;</w:t>
      </w:r>
    </w:p>
    <w:p w:rsidR="004D7398" w:rsidRDefault="004D7398" w:rsidP="009F228A">
      <w:pPr>
        <w:ind w:left="567"/>
        <w:jc w:val="both"/>
      </w:pPr>
      <w:r>
        <w:t>Б. не следует заходить за ограничительную линию у края платформы;</w:t>
      </w:r>
    </w:p>
    <w:p w:rsidR="004D7398" w:rsidRDefault="004D7398" w:rsidP="009F228A">
      <w:pPr>
        <w:ind w:left="567"/>
        <w:jc w:val="both"/>
      </w:pPr>
      <w:r>
        <w:t>В. следует спускаться на пути;</w:t>
      </w:r>
    </w:p>
    <w:p w:rsidR="004D7398" w:rsidRDefault="004D7398" w:rsidP="009F228A">
      <w:pPr>
        <w:ind w:left="567"/>
        <w:jc w:val="both"/>
      </w:pPr>
      <w:r>
        <w:t>Г. не следует размещаться равномерно по длине поезда.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17. Почему специалисты рекомендуют не засыпать пассажирам во время движения транспорта?</w:t>
      </w:r>
    </w:p>
    <w:p w:rsidR="004D7398" w:rsidRDefault="004D7398" w:rsidP="009F228A">
      <w:pPr>
        <w:ind w:left="567"/>
        <w:jc w:val="both"/>
      </w:pPr>
      <w:r>
        <w:t>А. чтобы своевременно и правильно среагировать на аварийную ситуацию;</w:t>
      </w:r>
    </w:p>
    <w:p w:rsidR="004D7398" w:rsidRDefault="004D7398" w:rsidP="009F228A">
      <w:pPr>
        <w:ind w:left="567"/>
        <w:jc w:val="both"/>
      </w:pPr>
      <w:r>
        <w:t>Б. чтобы не забыть оплатить проезд;</w:t>
      </w:r>
    </w:p>
    <w:p w:rsidR="004D7398" w:rsidRDefault="004D7398" w:rsidP="009F228A">
      <w:pPr>
        <w:ind w:left="567"/>
        <w:jc w:val="both"/>
      </w:pPr>
      <w:r>
        <w:t>В. чтобы не проехать свою остановку;</w:t>
      </w:r>
    </w:p>
    <w:p w:rsidR="004D7398" w:rsidRDefault="004D7398" w:rsidP="009F228A">
      <w:pPr>
        <w:ind w:left="567"/>
        <w:jc w:val="both"/>
      </w:pPr>
      <w:r>
        <w:t>Г. чтобы видеть места, вокруг которых проезжаешь.</w:t>
      </w:r>
    </w:p>
    <w:p w:rsidR="004D7398" w:rsidRPr="00C40B92" w:rsidRDefault="004D7398" w:rsidP="009F228A">
      <w:pPr>
        <w:ind w:left="567"/>
        <w:jc w:val="both"/>
        <w:rPr>
          <w:b/>
        </w:rPr>
      </w:pPr>
      <w:r w:rsidRPr="00C40B92">
        <w:rPr>
          <w:b/>
        </w:rPr>
        <w:t>18. Что необходимо делать человеку, находящемуся в сложной аварийной ситуации?</w:t>
      </w:r>
    </w:p>
    <w:p w:rsidR="004D7398" w:rsidRDefault="004D7398" w:rsidP="009F228A">
      <w:pPr>
        <w:ind w:left="567"/>
        <w:jc w:val="both"/>
      </w:pPr>
      <w:r>
        <w:t>А. беспокоить других пассажиров;</w:t>
      </w:r>
    </w:p>
    <w:p w:rsidR="004D7398" w:rsidRDefault="004D7398" w:rsidP="009F228A">
      <w:pPr>
        <w:ind w:left="567"/>
        <w:jc w:val="both"/>
      </w:pPr>
      <w:r>
        <w:t>Б. расслабиться;</w:t>
      </w:r>
    </w:p>
    <w:p w:rsidR="004D7398" w:rsidRDefault="004D7398" w:rsidP="009F228A">
      <w:pPr>
        <w:ind w:left="567"/>
        <w:jc w:val="both"/>
      </w:pPr>
      <w:r>
        <w:t>В. кричать и звать на помощь;</w:t>
      </w:r>
    </w:p>
    <w:p w:rsidR="004D7398" w:rsidRDefault="004D7398" w:rsidP="009F228A">
      <w:pPr>
        <w:ind w:left="567"/>
        <w:jc w:val="both"/>
      </w:pPr>
      <w:r>
        <w:t>Г. сохранять спокойствие и не делать ничего, что может дезорганизовать окружающих.</w:t>
      </w:r>
    </w:p>
    <w:p w:rsidR="004D7398" w:rsidRDefault="004D7398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9F228A">
      <w:pPr>
        <w:jc w:val="both"/>
      </w:pPr>
    </w:p>
    <w:p w:rsidR="009F228A" w:rsidRDefault="009F228A" w:rsidP="004D7398">
      <w:pPr>
        <w:ind w:left="-600"/>
        <w:jc w:val="both"/>
      </w:pPr>
    </w:p>
    <w:p w:rsidR="009F228A" w:rsidRDefault="009F228A" w:rsidP="004D7398">
      <w:pPr>
        <w:ind w:left="-600"/>
        <w:jc w:val="both"/>
      </w:pPr>
    </w:p>
    <w:p w:rsidR="009F228A" w:rsidRDefault="00105F7D" w:rsidP="009F228A">
      <w:pPr>
        <w:jc w:val="center"/>
        <w:rPr>
          <w:b/>
          <w:bCs/>
        </w:rPr>
      </w:pPr>
      <w:r>
        <w:rPr>
          <w:b/>
          <w:bCs/>
        </w:rPr>
        <w:t>З</w:t>
      </w:r>
      <w:r w:rsidR="009F228A">
        <w:rPr>
          <w:b/>
          <w:bCs/>
        </w:rPr>
        <w:t>адания для младшей возрастной группы</w:t>
      </w:r>
    </w:p>
    <w:p w:rsidR="009F228A" w:rsidRDefault="009F228A" w:rsidP="009F228A">
      <w:pPr>
        <w:rPr>
          <w:b/>
          <w:bCs/>
        </w:rPr>
      </w:pPr>
    </w:p>
    <w:p w:rsidR="009F228A" w:rsidRPr="00074CA2" w:rsidRDefault="009F228A" w:rsidP="009F228A">
      <w:pPr>
        <w:spacing w:line="0" w:lineRule="atLeast"/>
      </w:pPr>
      <w:r w:rsidRPr="00074CA2">
        <w:rPr>
          <w:b/>
          <w:bCs/>
        </w:rPr>
        <w:t>Задание 1</w:t>
      </w:r>
      <w:r w:rsidRPr="00074CA2">
        <w:t>. Все участники дорожного движения, в том числе и пешеходы должны не</w:t>
      </w:r>
    </w:p>
    <w:p w:rsidR="009F228A" w:rsidRPr="00074CA2" w:rsidRDefault="009F228A" w:rsidP="009F228A">
      <w:pPr>
        <w:spacing w:line="0" w:lineRule="atLeast"/>
      </w:pPr>
      <w:r w:rsidRPr="00074CA2">
        <w:t>только знать, но и понимать правила дорожного движения и правила безопасного</w:t>
      </w:r>
    </w:p>
    <w:p w:rsidR="009F228A" w:rsidRPr="00074CA2" w:rsidRDefault="009F228A" w:rsidP="009F228A">
      <w:pPr>
        <w:spacing w:line="0" w:lineRule="atLeast"/>
      </w:pPr>
      <w:r w:rsidRPr="00074CA2">
        <w:t xml:space="preserve">поведения на улицах и дорогах. С учетом этого, Вам предлагается ответить </w:t>
      </w:r>
      <w:proofErr w:type="gramStart"/>
      <w:r w:rsidRPr="00074CA2">
        <w:t>на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вопросы, приведя аргументированные ответы.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1. Почему нельзя переходить дорогу на желтый сигнал светофора?</w:t>
      </w:r>
    </w:p>
    <w:p w:rsidR="009F228A" w:rsidRPr="00074CA2" w:rsidRDefault="009F228A" w:rsidP="009F228A">
      <w:pPr>
        <w:spacing w:line="0" w:lineRule="atLeast"/>
      </w:pPr>
      <w:r w:rsidRPr="00074CA2">
        <w:t xml:space="preserve">        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2. Переходя дорогу, пешеход неожиданно изменил направление и скорость движения.</w:t>
      </w:r>
    </w:p>
    <w:p w:rsidR="009F228A" w:rsidRPr="00074CA2" w:rsidRDefault="009F228A" w:rsidP="009F228A">
      <w:pPr>
        <w:spacing w:line="0" w:lineRule="atLeast"/>
      </w:pPr>
      <w:r w:rsidRPr="00074CA2">
        <w:t>Почему это опасно?</w:t>
      </w:r>
    </w:p>
    <w:p w:rsidR="009F228A" w:rsidRPr="00074CA2" w:rsidRDefault="009F228A" w:rsidP="009F228A">
      <w:pPr>
        <w:spacing w:line="0" w:lineRule="atLeast"/>
      </w:pPr>
      <w:r w:rsidRPr="00074CA2">
        <w:t xml:space="preserve">        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 xml:space="preserve">3. Какая опасность подстерегает школьника, собирающегося переходить улицу </w:t>
      </w:r>
      <w:proofErr w:type="gramStart"/>
      <w:r w:rsidRPr="00074CA2">
        <w:t>по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пешеходному переходу, около которого остановился грузовой автомобиль, автобус,</w:t>
      </w:r>
    </w:p>
    <w:p w:rsidR="009F228A" w:rsidRPr="00074CA2" w:rsidRDefault="009F228A" w:rsidP="009F228A">
      <w:pPr>
        <w:spacing w:line="0" w:lineRule="atLeast"/>
      </w:pPr>
      <w:r w:rsidRPr="00074CA2">
        <w:t>троллейбус?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Оценка задания. Максимальная оценка за правильно выполненное задание, которое</w:t>
      </w:r>
    </w:p>
    <w:p w:rsidR="009F228A" w:rsidRPr="00074CA2" w:rsidRDefault="00B90821" w:rsidP="009F228A">
      <w:pPr>
        <w:spacing w:line="0" w:lineRule="atLeast"/>
      </w:pPr>
      <w:r>
        <w:t>состоит из 3-х вопросов – 25</w:t>
      </w:r>
      <w:r w:rsidR="009F228A" w:rsidRPr="00074CA2">
        <w:t xml:space="preserve"> баллов, при этом, за правильный ответ на 1 и 2 вопросы, </w:t>
      </w:r>
      <w:proofErr w:type="gramStart"/>
      <w:r w:rsidR="009F228A" w:rsidRPr="00074CA2">
        <w:t>в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т.ч. знаниевый компонент, убедительность и гр</w:t>
      </w:r>
      <w:r w:rsidR="00B90821">
        <w:t>амотность ответа начисляется – по 10 баллов</w:t>
      </w:r>
      <w:r w:rsidRPr="00074CA2">
        <w:t xml:space="preserve">, </w:t>
      </w:r>
      <w:proofErr w:type="gramStart"/>
      <w:r w:rsidRPr="00074CA2">
        <w:t>за</w:t>
      </w:r>
      <w:proofErr w:type="gramEnd"/>
    </w:p>
    <w:p w:rsidR="009F228A" w:rsidRPr="00074CA2" w:rsidRDefault="009F228A" w:rsidP="009F228A">
      <w:pPr>
        <w:spacing w:line="0" w:lineRule="atLeast"/>
      </w:pPr>
      <w:r w:rsidRPr="00074CA2">
        <w:t>правильный</w:t>
      </w:r>
      <w:r w:rsidR="00B90821">
        <w:t xml:space="preserve"> ответ на 3 вопрос начисляется 5 баллов</w:t>
      </w:r>
      <w:r w:rsidRPr="00074CA2">
        <w:t>. Если ответ не верен, или не указан,</w:t>
      </w:r>
    </w:p>
    <w:p w:rsidR="009F228A" w:rsidRPr="00074CA2" w:rsidRDefault="009F228A" w:rsidP="009F228A">
      <w:pPr>
        <w:spacing w:line="0" w:lineRule="atLeast"/>
      </w:pPr>
      <w:r w:rsidRPr="00074CA2">
        <w:t>баллы не начисляются.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 xml:space="preserve">                                                                                       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rPr>
          <w:b/>
          <w:bCs/>
        </w:rPr>
        <w:t>Задание 2</w:t>
      </w:r>
      <w:r w:rsidRPr="00074CA2">
        <w:t>. Во время каникул, в выходные дни желательно самостоятельно не ходить</w:t>
      </w:r>
    </w:p>
    <w:p w:rsidR="009F228A" w:rsidRPr="00074CA2" w:rsidRDefault="009F228A" w:rsidP="009F228A">
      <w:pPr>
        <w:spacing w:line="0" w:lineRule="atLeast"/>
      </w:pPr>
      <w:r w:rsidRPr="00074CA2">
        <w:t>в незнакомые лесные массивы. Но если такое случилось, поясните:</w:t>
      </w:r>
    </w:p>
    <w:p w:rsidR="009F228A" w:rsidRPr="00074CA2" w:rsidRDefault="009F228A" w:rsidP="009F228A">
      <w:pPr>
        <w:spacing w:line="0" w:lineRule="atLeast"/>
      </w:pPr>
      <w:r w:rsidRPr="00074CA2">
        <w:t xml:space="preserve">1. Если Вы заблудились в лесу, но предупредили </w:t>
      </w:r>
      <w:proofErr w:type="gramStart"/>
      <w:r w:rsidRPr="00074CA2">
        <w:t>близких</w:t>
      </w:r>
      <w:proofErr w:type="gramEnd"/>
      <w:r w:rsidRPr="00074CA2">
        <w:t xml:space="preserve"> о своем маршруте, опишите</w:t>
      </w:r>
    </w:p>
    <w:p w:rsidR="009F228A" w:rsidRPr="00074CA2" w:rsidRDefault="009F228A" w:rsidP="009F228A">
      <w:pPr>
        <w:spacing w:line="0" w:lineRule="atLeast"/>
      </w:pPr>
      <w:r w:rsidRPr="00074CA2">
        <w:t>правильный порядок своих действий в условиях автономного существования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2. Какие способы подачи сигналов бедствия Вы знаете?</w:t>
      </w:r>
    </w:p>
    <w:p w:rsidR="009F228A" w:rsidRPr="00074CA2" w:rsidRDefault="009F228A" w:rsidP="009F228A">
      <w:pPr>
        <w:spacing w:line="0" w:lineRule="atLeast"/>
      </w:pPr>
      <w:r w:rsidRPr="00074CA2">
        <w:t>Вариант ответа:</w:t>
      </w: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</w:p>
    <w:p w:rsidR="009F228A" w:rsidRPr="00074CA2" w:rsidRDefault="009F228A" w:rsidP="009F228A">
      <w:pPr>
        <w:spacing w:line="0" w:lineRule="atLeast"/>
      </w:pPr>
      <w:r w:rsidRPr="00074CA2">
        <w:t>Оценка задания. Максимальная оценка за п</w:t>
      </w:r>
      <w:r w:rsidR="00B90821">
        <w:t>равильно выполненное задание – 2</w:t>
      </w:r>
      <w:r w:rsidRPr="00074CA2">
        <w:t>0</w:t>
      </w:r>
    </w:p>
    <w:p w:rsidR="009F228A" w:rsidRPr="00074CA2" w:rsidRDefault="009F228A" w:rsidP="009F228A">
      <w:pPr>
        <w:spacing w:line="0" w:lineRule="atLeast"/>
      </w:pPr>
      <w:r w:rsidRPr="00074CA2">
        <w:t>баллов, при этом, за правильный ответ на 1 и 2 вопросы, в т.ч. знаниевый компонент,</w:t>
      </w:r>
    </w:p>
    <w:p w:rsidR="009F228A" w:rsidRPr="00074CA2" w:rsidRDefault="009F228A" w:rsidP="009F228A">
      <w:pPr>
        <w:spacing w:line="0" w:lineRule="atLeast"/>
      </w:pPr>
      <w:r w:rsidRPr="00074CA2">
        <w:t>убедительность и грамо</w:t>
      </w:r>
      <w:r w:rsidR="00B90821">
        <w:t>тность ответа начисляется – по 10</w:t>
      </w:r>
      <w:r w:rsidRPr="00074CA2">
        <w:t xml:space="preserve"> баллов. Если ответ не верен, или</w:t>
      </w:r>
    </w:p>
    <w:p w:rsidR="009F228A" w:rsidRPr="00074CA2" w:rsidRDefault="009F228A" w:rsidP="009F228A">
      <w:pPr>
        <w:spacing w:line="0" w:lineRule="atLeast"/>
      </w:pPr>
      <w:r w:rsidRPr="00074CA2">
        <w:t xml:space="preserve">не </w:t>
      </w:r>
      <w:proofErr w:type="gramStart"/>
      <w:r w:rsidRPr="00074CA2">
        <w:t>указан</w:t>
      </w:r>
      <w:proofErr w:type="gramEnd"/>
      <w:r w:rsidRPr="00074CA2">
        <w:t>, баллы не начисляются.</w:t>
      </w:r>
    </w:p>
    <w:p w:rsidR="009F228A" w:rsidRDefault="009F228A" w:rsidP="009F228A">
      <w:pPr>
        <w:jc w:val="both"/>
      </w:pPr>
    </w:p>
    <w:p w:rsidR="004D7398" w:rsidRDefault="004D7398" w:rsidP="004D7398">
      <w:pPr>
        <w:ind w:left="-600"/>
        <w:jc w:val="both"/>
      </w:pPr>
    </w:p>
    <w:p w:rsidR="004D7398" w:rsidRDefault="004D7398" w:rsidP="004D7398">
      <w:pPr>
        <w:ind w:left="-600"/>
        <w:jc w:val="both"/>
      </w:pPr>
    </w:p>
    <w:p w:rsidR="004D7398" w:rsidRPr="00384CB3" w:rsidRDefault="004D7398" w:rsidP="004D7398">
      <w:pPr>
        <w:ind w:left="-960"/>
        <w:jc w:val="both"/>
      </w:pPr>
    </w:p>
    <w:p w:rsidR="004D7398" w:rsidRPr="00B23A05" w:rsidRDefault="004D7398" w:rsidP="004D7398">
      <w:pPr>
        <w:jc w:val="center"/>
      </w:pPr>
    </w:p>
    <w:sectPr w:rsidR="004D7398" w:rsidRPr="00B23A05" w:rsidSect="00B23A05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D320DB"/>
    <w:multiLevelType w:val="hybridMultilevel"/>
    <w:tmpl w:val="D2800B7C"/>
    <w:lvl w:ilvl="0" w:tplc="A5A41E90">
      <w:start w:val="1"/>
      <w:numFmt w:val="decimal"/>
      <w:lvlText w:val="%1."/>
      <w:lvlJc w:val="left"/>
      <w:pPr>
        <w:tabs>
          <w:tab w:val="num" w:pos="-600"/>
        </w:tabs>
        <w:ind w:left="-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"/>
        </w:tabs>
        <w:ind w:left="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840"/>
        </w:tabs>
        <w:ind w:left="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560"/>
        </w:tabs>
        <w:ind w:left="1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280"/>
        </w:tabs>
        <w:ind w:left="2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20"/>
        </w:tabs>
        <w:ind w:left="3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440"/>
        </w:tabs>
        <w:ind w:left="4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4D7398"/>
    <w:rsid w:val="00007EEB"/>
    <w:rsid w:val="000F7F55"/>
    <w:rsid w:val="00105F7D"/>
    <w:rsid w:val="0012348A"/>
    <w:rsid w:val="001508DC"/>
    <w:rsid w:val="00151DC5"/>
    <w:rsid w:val="001D6C03"/>
    <w:rsid w:val="002848D2"/>
    <w:rsid w:val="002B5800"/>
    <w:rsid w:val="002E5472"/>
    <w:rsid w:val="00311C26"/>
    <w:rsid w:val="003A72A7"/>
    <w:rsid w:val="00421519"/>
    <w:rsid w:val="00444706"/>
    <w:rsid w:val="0045574D"/>
    <w:rsid w:val="004935BB"/>
    <w:rsid w:val="004D7398"/>
    <w:rsid w:val="0051196A"/>
    <w:rsid w:val="00513BAE"/>
    <w:rsid w:val="0068713F"/>
    <w:rsid w:val="0068728E"/>
    <w:rsid w:val="006C3341"/>
    <w:rsid w:val="00741A24"/>
    <w:rsid w:val="007925D5"/>
    <w:rsid w:val="007B00AD"/>
    <w:rsid w:val="008302A3"/>
    <w:rsid w:val="00850761"/>
    <w:rsid w:val="008E5BA2"/>
    <w:rsid w:val="008F6340"/>
    <w:rsid w:val="009E47C2"/>
    <w:rsid w:val="009F228A"/>
    <w:rsid w:val="00AC4767"/>
    <w:rsid w:val="00B156F7"/>
    <w:rsid w:val="00B72305"/>
    <w:rsid w:val="00B90821"/>
    <w:rsid w:val="00B973AA"/>
    <w:rsid w:val="00BE302A"/>
    <w:rsid w:val="00BF29EF"/>
    <w:rsid w:val="00CE7D68"/>
    <w:rsid w:val="00D01885"/>
    <w:rsid w:val="00D74088"/>
    <w:rsid w:val="00DC6372"/>
    <w:rsid w:val="00E050C5"/>
    <w:rsid w:val="00FE1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2016-09-16T06:19:00Z</dcterms:created>
  <dcterms:modified xsi:type="dcterms:W3CDTF">2016-09-16T07:14:00Z</dcterms:modified>
</cp:coreProperties>
</file>