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E" w:rsidRDefault="00DE483E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00300" cy="1379307"/>
            <wp:effectExtent l="19050" t="0" r="0" b="0"/>
            <wp:docPr id="3" name="Рисунок 1" descr="C:\_РАБОТА\ГРАФИКА\ВКС\2019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РАБОТА\ГРАФИКА\ВКС\2019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2B1" w:rsidRPr="007242B1" w:rsidRDefault="007242B1" w:rsidP="007242B1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B1">
        <w:rPr>
          <w:rFonts w:ascii="Times New Roman" w:hAnsi="Times New Roman" w:cs="Times New Roman"/>
          <w:b/>
          <w:sz w:val="28"/>
          <w:szCs w:val="28"/>
        </w:rPr>
        <w:t xml:space="preserve">ЛИСТ ОЦЕНИВАНИЯ РАБОТЫ УЧАСТНИКА 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F1797F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</w:t>
      </w:r>
      <w:proofErr w:type="gramStart"/>
      <w:r w:rsidRPr="00B4165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7242B1" w:rsidRPr="00B41650" w:rsidRDefault="007242B1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1898495E36024162B144AD82956D9164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7242B1" w:rsidRDefault="007242B1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7242B1" w:rsidRDefault="007242B1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242B1">
        <w:rPr>
          <w:rFonts w:ascii="Times New Roman" w:hAnsi="Times New Roman"/>
          <w:b/>
          <w:sz w:val="28"/>
          <w:szCs w:val="28"/>
        </w:rPr>
        <w:t xml:space="preserve">Тематическое направление </w:t>
      </w:r>
    </w:p>
    <w:sdt>
      <w:sdtPr>
        <w:rPr>
          <w:rStyle w:val="22"/>
        </w:rPr>
        <w:id w:val="646667140"/>
        <w:placeholder>
          <w:docPart w:val="779FF137808A4F22B3881A5B925EC559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7242B1" w:rsidRDefault="007242B1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7242B1" w:rsidRDefault="007242B1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242B1">
        <w:rPr>
          <w:rFonts w:ascii="Times New Roman" w:hAnsi="Times New Roman"/>
          <w:b/>
          <w:sz w:val="28"/>
          <w:szCs w:val="28"/>
        </w:rPr>
        <w:t>Тема сочинения</w:t>
      </w:r>
    </w:p>
    <w:sdt>
      <w:sdtPr>
        <w:rPr>
          <w:rStyle w:val="22"/>
        </w:rPr>
        <w:id w:val="646667141"/>
        <w:placeholder>
          <w:docPart w:val="DADAC2714A4D453BBD0CF9D16761B7D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7242B1" w:rsidRDefault="007242B1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7242B1" w:rsidRDefault="007242B1" w:rsidP="007242B1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242B1">
        <w:rPr>
          <w:rFonts w:ascii="Times New Roman" w:hAnsi="Times New Roman"/>
          <w:b/>
          <w:sz w:val="28"/>
          <w:szCs w:val="28"/>
        </w:rPr>
        <w:t>Жанр сочинения</w:t>
      </w:r>
    </w:p>
    <w:sdt>
      <w:sdtPr>
        <w:rPr>
          <w:rStyle w:val="22"/>
        </w:rPr>
        <w:id w:val="646667142"/>
        <w:placeholder>
          <w:docPart w:val="F78B8E7930E84EA5B8AEB51E5FD53E39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7242B1" w:rsidRDefault="007242B1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94836" w:rsidRDefault="00B94836" w:rsidP="007242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B1" w:rsidRPr="001340CA" w:rsidRDefault="00B94836" w:rsidP="007242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Оценки в таблице выставляются от 0 до 3 баллов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1842"/>
        <w:gridCol w:w="5812"/>
        <w:gridCol w:w="1383"/>
      </w:tblGrid>
      <w:tr w:rsidR="007242B1" w:rsidRPr="001340CA" w:rsidTr="007C650B">
        <w:tc>
          <w:tcPr>
            <w:tcW w:w="534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7242B1" w:rsidRPr="001340CA" w:rsidTr="007C650B">
        <w:trPr>
          <w:trHeight w:val="280"/>
        </w:trPr>
        <w:tc>
          <w:tcPr>
            <w:tcW w:w="534" w:type="dxa"/>
            <w:vMerge w:val="restart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</w:tcPr>
          <w:p w:rsidR="007242B1" w:rsidRPr="001340CA" w:rsidRDefault="007242B1" w:rsidP="007C650B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сочинения</w:t>
            </w: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1.1. Соответствие сочинения выбранному тематическому направлению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2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1.2. Формулировка темы сочинения (уместность, самостоятельность, оригинальность)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6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1.3. Соответствие содержания теме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47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1.4. Полнота раскрытия темы сочинения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1.5. Оригинальность авторского замысла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54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1.6. Соотнесенность содержания сочинения с интеллектуальным, эмоциональным и эстетическим опытом автора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242B1" w:rsidRPr="001340CA" w:rsidTr="007C650B">
        <w:trPr>
          <w:trHeight w:val="96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1.7. Корректное использование 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1.8. Соответствие содержания выбранному жанру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1.9. Воплощен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идейного замысла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80"/>
        </w:trPr>
        <w:tc>
          <w:tcPr>
            <w:tcW w:w="534" w:type="dxa"/>
            <w:vMerge w:val="restart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Merge w:val="restart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Жанровое и языковое своеобразие сочинения</w:t>
            </w: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Наличие в сочинении признаков выбранного жанра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2.2. Цельность, логичность</w:t>
            </w:r>
            <w:r w:rsidRPr="001340CA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и соразмерность композиции сочинения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4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2.3. Богатство лексики и разнообразие синтаксических конструкций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487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2.4. Точность, ясность и выразительность речи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276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2.5. Целесообразность использования языковых средств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380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2.6. Стилевое единство 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499"/>
        </w:trPr>
        <w:tc>
          <w:tcPr>
            <w:tcW w:w="9571" w:type="dxa"/>
            <w:gridSpan w:val="4"/>
          </w:tcPr>
          <w:p w:rsidR="007242B1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3 – Грамотность сочинения, количество ошибок </w:t>
            </w:r>
          </w:p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оценивается по следующей шкале:  нет ошибок – 3 балла, 1-2</w:t>
            </w: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ошибки – 2 балла, 3 ошибки – 1 балл, более 3 ошибок – 0 баллов</w:t>
            </w:r>
          </w:p>
        </w:tc>
      </w:tr>
      <w:tr w:rsidR="007242B1" w:rsidRPr="001340CA" w:rsidTr="007C650B">
        <w:trPr>
          <w:trHeight w:val="499"/>
        </w:trPr>
        <w:tc>
          <w:tcPr>
            <w:tcW w:w="534" w:type="dxa"/>
            <w:vMerge w:val="restart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Merge w:val="restart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Грамотность сочинения</w:t>
            </w: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3.1. Соблюдение орфографических норм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462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3.2. Соблюдение пунктуационных норм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C650B">
        <w:trPr>
          <w:trHeight w:val="1108"/>
        </w:trPr>
        <w:tc>
          <w:tcPr>
            <w:tcW w:w="534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242B1" w:rsidRPr="001340CA" w:rsidRDefault="007242B1" w:rsidP="007C650B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CA">
              <w:rPr>
                <w:rFonts w:ascii="Times New Roman" w:eastAsia="Times New Roman" w:hAnsi="Times New Roman" w:cs="Times New Roman"/>
                <w:sz w:val="28"/>
                <w:szCs w:val="28"/>
              </w:rPr>
              <w:t>3.3. 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1383" w:type="dxa"/>
          </w:tcPr>
          <w:p w:rsidR="007242B1" w:rsidRPr="001340CA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2B1" w:rsidRPr="001340CA" w:rsidTr="007242B1">
        <w:trPr>
          <w:trHeight w:val="494"/>
        </w:trPr>
        <w:tc>
          <w:tcPr>
            <w:tcW w:w="8188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242B1" w:rsidRPr="001340CA" w:rsidRDefault="007242B1" w:rsidP="007242B1">
            <w:pPr>
              <w:pStyle w:val="13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BB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7BB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(максимум 54</w:t>
            </w:r>
            <w:r w:rsidRPr="001340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383" w:type="dxa"/>
          </w:tcPr>
          <w:p w:rsidR="007242B1" w:rsidRPr="00857BB2" w:rsidRDefault="007242B1" w:rsidP="007C650B">
            <w:pPr>
              <w:pStyle w:val="1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42B1" w:rsidRPr="001340CA" w:rsidRDefault="007242B1" w:rsidP="007242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2B1" w:rsidRDefault="007242B1" w:rsidP="0072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ж</w:t>
      </w:r>
      <w:r w:rsidRPr="002E7DA8">
        <w:rPr>
          <w:rFonts w:ascii="Times New Roman" w:hAnsi="Times New Roman" w:cs="Times New Roman"/>
          <w:b/>
          <w:sz w:val="28"/>
          <w:szCs w:val="28"/>
        </w:rPr>
        <w:t>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2B1" w:rsidRDefault="007242B1" w:rsidP="0072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Style w:val="22"/>
        </w:rPr>
        <w:id w:val="646667161"/>
        <w:placeholder>
          <w:docPart w:val="3638D76DDCC0492582CD6466835938E7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7242B1" w:rsidRDefault="007242B1" w:rsidP="007242B1">
          <w:pPr>
            <w:spacing w:after="0" w:line="360" w:lineRule="auto"/>
            <w:ind w:right="-1"/>
            <w:jc w:val="both"/>
            <w:rPr>
              <w:rStyle w:val="22"/>
            </w:rPr>
          </w:pPr>
          <w:r>
            <w:rPr>
              <w:rStyle w:val="af"/>
            </w:rPr>
            <w:t>Фамилия, имя, отчество</w:t>
          </w:r>
        </w:p>
      </w:sdtContent>
    </w:sdt>
    <w:p w:rsidR="007242B1" w:rsidRDefault="007242B1" w:rsidP="0072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B1" w:rsidRDefault="007242B1" w:rsidP="0072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</w:t>
      </w:r>
    </w:p>
    <w:p w:rsidR="007242B1" w:rsidRDefault="007242B1" w:rsidP="0072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40CA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2F" w:rsidRDefault="00B5592F" w:rsidP="00B237D9">
      <w:pPr>
        <w:spacing w:after="0" w:line="240" w:lineRule="auto"/>
      </w:pPr>
      <w:r>
        <w:separator/>
      </w:r>
    </w:p>
  </w:endnote>
  <w:endnote w:type="continuationSeparator" w:id="0">
    <w:p w:rsidR="00B5592F" w:rsidRDefault="00B5592F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8B027E">
        <w:pPr>
          <w:pStyle w:val="af2"/>
          <w:jc w:val="right"/>
        </w:pPr>
        <w:fldSimple w:instr=" PAGE   \* MERGEFORMAT ">
          <w:r w:rsidR="00B94836">
            <w:rPr>
              <w:noProof/>
            </w:rPr>
            <w:t>1</w:t>
          </w:r>
        </w:fldSimple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2F" w:rsidRDefault="00B5592F" w:rsidP="00B237D9">
      <w:pPr>
        <w:spacing w:after="0" w:line="240" w:lineRule="auto"/>
      </w:pPr>
      <w:r>
        <w:separator/>
      </w:r>
    </w:p>
  </w:footnote>
  <w:footnote w:type="continuationSeparator" w:id="0">
    <w:p w:rsidR="00B5592F" w:rsidRDefault="00B5592F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194815"/>
    <w:rsid w:val="001F4F1E"/>
    <w:rsid w:val="0038064E"/>
    <w:rsid w:val="004856F5"/>
    <w:rsid w:val="004B5C14"/>
    <w:rsid w:val="00553892"/>
    <w:rsid w:val="007242B1"/>
    <w:rsid w:val="00736F5A"/>
    <w:rsid w:val="00750EC8"/>
    <w:rsid w:val="00797553"/>
    <w:rsid w:val="00805552"/>
    <w:rsid w:val="008855E4"/>
    <w:rsid w:val="008B027E"/>
    <w:rsid w:val="009B63FB"/>
    <w:rsid w:val="009E1522"/>
    <w:rsid w:val="00A60C94"/>
    <w:rsid w:val="00A801BA"/>
    <w:rsid w:val="00B237D9"/>
    <w:rsid w:val="00B41650"/>
    <w:rsid w:val="00B5592F"/>
    <w:rsid w:val="00B94836"/>
    <w:rsid w:val="00D2782C"/>
    <w:rsid w:val="00DE483E"/>
    <w:rsid w:val="00E16503"/>
    <w:rsid w:val="00F1797F"/>
    <w:rsid w:val="00F9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  <w:style w:type="paragraph" w:customStyle="1" w:styleId="13">
    <w:name w:val="Обычный1"/>
    <w:rsid w:val="007242B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67496A" w:rsidP="0067496A">
          <w:pPr>
            <w:pStyle w:val="569465AA7449463E85AAE68A16AEFA58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67496A" w:rsidP="0067496A">
          <w:pPr>
            <w:pStyle w:val="0B88BE660CC34451A82A2EA9AE6FE8FA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98495E36024162B144AD82956D9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55354-8230-4C53-B746-438BB4ACC264}"/>
      </w:docPartPr>
      <w:docPartBody>
        <w:p w:rsidR="00000000" w:rsidRDefault="0067496A" w:rsidP="0067496A">
          <w:pPr>
            <w:pStyle w:val="1898495E36024162B144AD82956D9164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9FF137808A4F22B3881A5B925EC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42FE7-97F7-422A-BAEF-8EFD37E457AE}"/>
      </w:docPartPr>
      <w:docPartBody>
        <w:p w:rsidR="00000000" w:rsidRDefault="0067496A" w:rsidP="0067496A">
          <w:pPr>
            <w:pStyle w:val="779FF137808A4F22B3881A5B925EC559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AC2714A4D453BBD0CF9D16761B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17F32-3D50-45D3-9A2C-26480F63E98E}"/>
      </w:docPartPr>
      <w:docPartBody>
        <w:p w:rsidR="00000000" w:rsidRDefault="0067496A" w:rsidP="0067496A">
          <w:pPr>
            <w:pStyle w:val="DADAC2714A4D453BBD0CF9D16761B7DC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B8E7930E84EA5B8AEB51E5FD53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A4814-B17C-498A-A88A-A202530BE525}"/>
      </w:docPartPr>
      <w:docPartBody>
        <w:p w:rsidR="00000000" w:rsidRDefault="0067496A" w:rsidP="0067496A">
          <w:pPr>
            <w:pStyle w:val="F78B8E7930E84EA5B8AEB51E5FD53E39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38D76DDCC0492582CD646683593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1513A-8A8D-4D57-B6AB-5F4820DAB915}"/>
      </w:docPartPr>
      <w:docPartBody>
        <w:p w:rsidR="00000000" w:rsidRDefault="0067496A" w:rsidP="0067496A">
          <w:pPr>
            <w:pStyle w:val="3638D76DDCC0492582CD6466835938E72"/>
          </w:pPr>
          <w:r>
            <w:rPr>
              <w:rStyle w:val="a3"/>
            </w:rPr>
            <w:t>Фамилия, имя, отчество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B1373"/>
    <w:rsid w:val="0067496A"/>
    <w:rsid w:val="00751AB0"/>
    <w:rsid w:val="008B1373"/>
    <w:rsid w:val="00BF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96A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1898495E36024162B144AD82956D9164">
    <w:name w:val="1898495E36024162B144AD82956D9164"/>
    <w:rsid w:val="0067496A"/>
  </w:style>
  <w:style w:type="paragraph" w:customStyle="1" w:styleId="779FF137808A4F22B3881A5B925EC559">
    <w:name w:val="779FF137808A4F22B3881A5B925EC559"/>
    <w:rsid w:val="0067496A"/>
  </w:style>
  <w:style w:type="paragraph" w:customStyle="1" w:styleId="DADAC2714A4D453BBD0CF9D16761B7DC">
    <w:name w:val="DADAC2714A4D453BBD0CF9D16761B7DC"/>
    <w:rsid w:val="0067496A"/>
  </w:style>
  <w:style w:type="paragraph" w:customStyle="1" w:styleId="F78B8E7930E84EA5B8AEB51E5FD53E39">
    <w:name w:val="F78B8E7930E84EA5B8AEB51E5FD53E39"/>
    <w:rsid w:val="0067496A"/>
  </w:style>
  <w:style w:type="paragraph" w:customStyle="1" w:styleId="B8EE7A8A10094AF08AF95B945DC23DEB">
    <w:name w:val="B8EE7A8A10094AF08AF95B945DC23DEB"/>
    <w:rsid w:val="0067496A"/>
  </w:style>
  <w:style w:type="paragraph" w:customStyle="1" w:styleId="3638D76DDCC0492582CD6466835938E7">
    <w:name w:val="3638D76DDCC0492582CD6466835938E7"/>
    <w:rsid w:val="0067496A"/>
  </w:style>
  <w:style w:type="paragraph" w:customStyle="1" w:styleId="569465AA7449463E85AAE68A16AEFA585">
    <w:name w:val="569465AA7449463E85AAE68A16AEFA585"/>
    <w:rsid w:val="0067496A"/>
  </w:style>
  <w:style w:type="paragraph" w:customStyle="1" w:styleId="0B88BE660CC34451A82A2EA9AE6FE8FA5">
    <w:name w:val="0B88BE660CC34451A82A2EA9AE6FE8FA5"/>
    <w:rsid w:val="0067496A"/>
  </w:style>
  <w:style w:type="paragraph" w:customStyle="1" w:styleId="1898495E36024162B144AD82956D91641">
    <w:name w:val="1898495E36024162B144AD82956D91641"/>
    <w:rsid w:val="0067496A"/>
  </w:style>
  <w:style w:type="paragraph" w:customStyle="1" w:styleId="779FF137808A4F22B3881A5B925EC5591">
    <w:name w:val="779FF137808A4F22B3881A5B925EC5591"/>
    <w:rsid w:val="0067496A"/>
  </w:style>
  <w:style w:type="paragraph" w:customStyle="1" w:styleId="DADAC2714A4D453BBD0CF9D16761B7DC1">
    <w:name w:val="DADAC2714A4D453BBD0CF9D16761B7DC1"/>
    <w:rsid w:val="0067496A"/>
  </w:style>
  <w:style w:type="paragraph" w:customStyle="1" w:styleId="F78B8E7930E84EA5B8AEB51E5FD53E391">
    <w:name w:val="F78B8E7930E84EA5B8AEB51E5FD53E391"/>
    <w:rsid w:val="0067496A"/>
  </w:style>
  <w:style w:type="paragraph" w:customStyle="1" w:styleId="3638D76DDCC0492582CD6466835938E71">
    <w:name w:val="3638D76DDCC0492582CD6466835938E71"/>
    <w:rsid w:val="0067496A"/>
  </w:style>
  <w:style w:type="paragraph" w:customStyle="1" w:styleId="7F02119494A1444D81416D58660C0B7C5">
    <w:name w:val="7F02119494A1444D81416D58660C0B7C5"/>
    <w:rsid w:val="0067496A"/>
  </w:style>
  <w:style w:type="paragraph" w:customStyle="1" w:styleId="569465AA7449463E85AAE68A16AEFA586">
    <w:name w:val="569465AA7449463E85AAE68A16AEFA586"/>
    <w:rsid w:val="0067496A"/>
  </w:style>
  <w:style w:type="paragraph" w:customStyle="1" w:styleId="0B88BE660CC34451A82A2EA9AE6FE8FA6">
    <w:name w:val="0B88BE660CC34451A82A2EA9AE6FE8FA6"/>
    <w:rsid w:val="0067496A"/>
  </w:style>
  <w:style w:type="paragraph" w:customStyle="1" w:styleId="1898495E36024162B144AD82956D91642">
    <w:name w:val="1898495E36024162B144AD82956D91642"/>
    <w:rsid w:val="0067496A"/>
  </w:style>
  <w:style w:type="paragraph" w:customStyle="1" w:styleId="779FF137808A4F22B3881A5B925EC5592">
    <w:name w:val="779FF137808A4F22B3881A5B925EC5592"/>
    <w:rsid w:val="0067496A"/>
  </w:style>
  <w:style w:type="paragraph" w:customStyle="1" w:styleId="DADAC2714A4D453BBD0CF9D16761B7DC2">
    <w:name w:val="DADAC2714A4D453BBD0CF9D16761B7DC2"/>
    <w:rsid w:val="0067496A"/>
  </w:style>
  <w:style w:type="paragraph" w:customStyle="1" w:styleId="F78B8E7930E84EA5B8AEB51E5FD53E392">
    <w:name w:val="F78B8E7930E84EA5B8AEB51E5FD53E392"/>
    <w:rsid w:val="0067496A"/>
  </w:style>
  <w:style w:type="paragraph" w:customStyle="1" w:styleId="3638D76DDCC0492582CD6466835938E72">
    <w:name w:val="3638D76DDCC0492582CD6466835938E72"/>
    <w:rsid w:val="0067496A"/>
  </w:style>
  <w:style w:type="paragraph" w:customStyle="1" w:styleId="7F02119494A1444D81416D58660C0B7C6">
    <w:name w:val="7F02119494A1444D81416D58660C0B7C6"/>
    <w:rsid w:val="006749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sterkhov</cp:lastModifiedBy>
  <cp:revision>3</cp:revision>
  <dcterms:created xsi:type="dcterms:W3CDTF">2019-03-22T12:38:00Z</dcterms:created>
  <dcterms:modified xsi:type="dcterms:W3CDTF">2019-03-22T12:51:00Z</dcterms:modified>
</cp:coreProperties>
</file>