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3C" w:rsidRPr="00972504" w:rsidRDefault="000C1B3C" w:rsidP="000C1B3C">
      <w:pPr>
        <w:jc w:val="center"/>
        <w:rPr>
          <w:b/>
          <w:bCs/>
        </w:rPr>
      </w:pPr>
      <w:r w:rsidRPr="00972504">
        <w:rPr>
          <w:b/>
          <w:bCs/>
        </w:rPr>
        <w:t>Школьный этап Всероссийской олим</w:t>
      </w:r>
      <w:r>
        <w:rPr>
          <w:b/>
          <w:bCs/>
        </w:rPr>
        <w:t>пиады школьников по биологии (120</w:t>
      </w:r>
      <w:r w:rsidRPr="00972504">
        <w:rPr>
          <w:b/>
          <w:bCs/>
        </w:rPr>
        <w:t xml:space="preserve"> минут)</w:t>
      </w:r>
    </w:p>
    <w:p w:rsidR="009749E8" w:rsidRPr="009749E8" w:rsidRDefault="000C1B3C" w:rsidP="009749E8">
      <w:pPr>
        <w:jc w:val="center"/>
        <w:rPr>
          <w:b/>
          <w:bCs/>
        </w:rPr>
      </w:pPr>
      <w:r>
        <w:rPr>
          <w:b/>
          <w:bCs/>
        </w:rPr>
        <w:t xml:space="preserve">7 - 8 </w:t>
      </w:r>
      <w:r w:rsidRPr="00972504">
        <w:rPr>
          <w:b/>
          <w:bCs/>
        </w:rPr>
        <w:t xml:space="preserve"> класс </w:t>
      </w:r>
      <w:r w:rsidR="009749E8">
        <w:rPr>
          <w:b/>
          <w:bCs/>
        </w:rPr>
        <w:t>(</w:t>
      </w:r>
      <w:r w:rsidRPr="00972504">
        <w:rPr>
          <w:b/>
          <w:bCs/>
        </w:rPr>
        <w:t>2019 -2020 учебный год</w:t>
      </w:r>
      <w:r w:rsidR="009749E8">
        <w:rPr>
          <w:b/>
          <w:bCs/>
        </w:rPr>
        <w:t>).</w:t>
      </w:r>
    </w:p>
    <w:p w:rsidR="000C1B3C" w:rsidRPr="008A2CBB" w:rsidRDefault="000C1B3C" w:rsidP="000C1B3C">
      <w:pPr>
        <w:tabs>
          <w:tab w:val="left" w:pos="220"/>
        </w:tabs>
        <w:rPr>
          <w:b/>
          <w:bCs/>
        </w:rPr>
      </w:pPr>
      <w:r>
        <w:rPr>
          <w:b/>
          <w:bCs/>
        </w:rPr>
        <w:tab/>
        <w:t>Задание 1.</w:t>
      </w:r>
      <w:r w:rsidRPr="003C3334">
        <w:rPr>
          <w:kern w:val="28"/>
        </w:rPr>
        <w:t xml:space="preserve"> </w:t>
      </w:r>
      <w:r w:rsidRPr="00082553">
        <w:rPr>
          <w:kern w:val="28"/>
        </w:rPr>
        <w:t>Выберите на каждый вопрос один</w:t>
      </w:r>
      <w:r>
        <w:rPr>
          <w:kern w:val="28"/>
        </w:rPr>
        <w:t xml:space="preserve"> правильный </w:t>
      </w:r>
      <w:r w:rsidRPr="00082553">
        <w:rPr>
          <w:kern w:val="28"/>
        </w:rPr>
        <w:t xml:space="preserve"> ответ</w:t>
      </w:r>
      <w:r>
        <w:rPr>
          <w:kern w:val="28"/>
        </w:rPr>
        <w:t>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1. Нервные клетки, образующие нервную сеть у гидры, располагаются: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в наружном слое клеток тела;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между кожно-мускульными клетками;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во внутреннем слое тела;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г) под кожно-мускульными клетками. 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2. Одним из доказатель</w:t>
      </w:r>
      <w:proofErr w:type="gramStart"/>
      <w:r>
        <w:rPr>
          <w:b/>
          <w:bCs/>
        </w:rPr>
        <w:t>ств пр</w:t>
      </w:r>
      <w:proofErr w:type="gramEnd"/>
      <w:r>
        <w:rPr>
          <w:b/>
          <w:bCs/>
        </w:rPr>
        <w:t>оисхождения предков кишечнополостных от древних колониальных простейших служит наличие у современных представителей типа: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клеток со жгутиками и ложноножками;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щупалец и подошвы;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наружного и внутреннего слоя клеток;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г) нервных клеток звездчатой формы. 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3. Из </w:t>
      </w:r>
      <w:proofErr w:type="gramStart"/>
      <w:r>
        <w:rPr>
          <w:b/>
          <w:bCs/>
        </w:rPr>
        <w:t>перечисленных</w:t>
      </w:r>
      <w:proofErr w:type="gramEnd"/>
      <w:r>
        <w:rPr>
          <w:b/>
          <w:bCs/>
        </w:rPr>
        <w:t xml:space="preserve"> ракообразных наземный образ жизни ведут: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а) мокрицы;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циклопы;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дафнии;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лангусты.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4. Какова форма сердца у рака?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трубочка;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кольцо;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в) пятиугольный мешочек;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двухкамерное.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5. Какие животные являются предками членистоногих?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моллюски;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круглые черви;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в) кольчатые черви;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плоские черви.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6. Плавательный пузырь имеется у: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у всех видов рыб;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 xml:space="preserve">б) у всех видов рыб, </w:t>
      </w:r>
      <w:proofErr w:type="gramStart"/>
      <w:r>
        <w:rPr>
          <w:bCs/>
        </w:rPr>
        <w:t>кроме</w:t>
      </w:r>
      <w:proofErr w:type="gramEnd"/>
      <w:r>
        <w:rPr>
          <w:bCs/>
        </w:rPr>
        <w:t xml:space="preserve"> хрящевых;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в) у всех видов рыб, кроме хрящевых и некоторых костных;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 xml:space="preserve">г) у </w:t>
      </w:r>
      <w:proofErr w:type="spellStart"/>
      <w:r>
        <w:rPr>
          <w:bCs/>
        </w:rPr>
        <w:t>вторичноводных</w:t>
      </w:r>
      <w:proofErr w:type="spellEnd"/>
      <w:r>
        <w:rPr>
          <w:bCs/>
        </w:rPr>
        <w:t xml:space="preserve"> млекопитающих.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7. Спинной мозг у рыб находится: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под позвоночником;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б) в позвоночном канале, который образует верхние дуги позвонков;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над позвоночником;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в позвоночном канале.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8. Сердце у рыб состоит </w:t>
      </w:r>
      <w:proofErr w:type="gramStart"/>
      <w:r>
        <w:rPr>
          <w:b/>
          <w:bCs/>
        </w:rPr>
        <w:t>из</w:t>
      </w:r>
      <w:proofErr w:type="gramEnd"/>
      <w:r>
        <w:rPr>
          <w:b/>
          <w:bCs/>
        </w:rPr>
        <w:t>: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а) одной камеры;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двух камер;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трех камер;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четырех камер.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9. Кровь большинства пресмыкающихся течет </w:t>
      </w:r>
      <w:proofErr w:type="gramStart"/>
      <w:r>
        <w:rPr>
          <w:b/>
          <w:bCs/>
        </w:rPr>
        <w:t>по</w:t>
      </w:r>
      <w:proofErr w:type="gramEnd"/>
      <w:r>
        <w:rPr>
          <w:b/>
          <w:bCs/>
        </w:rPr>
        <w:t>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одному кругу кровообращения;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двум кругам кровообращения;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в) трем кругам кровообращения;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четырем кругам кровообращения.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10. Наибольшего развития передний мозг достигает у: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рыб;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земноводных;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lastRenderedPageBreak/>
        <w:t>в) пресмыкающихся,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г) млекопитающих 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11. Без превращения развиваются: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двустворчатые моллюски;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иглокожие;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насекомые;</w:t>
      </w:r>
    </w:p>
    <w:p w:rsidR="000C1B3C" w:rsidRPr="00E31193" w:rsidRDefault="000C1B3C" w:rsidP="000C1B3C">
      <w:pPr>
        <w:ind w:firstLine="1080"/>
        <w:rPr>
          <w:bCs/>
        </w:rPr>
      </w:pPr>
      <w:r>
        <w:rPr>
          <w:bCs/>
        </w:rPr>
        <w:t xml:space="preserve">г) паукообразные; 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12. Движение при помощи жгутиков или ресничек характерно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амебы;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 xml:space="preserve">б) </w:t>
      </w:r>
      <w:proofErr w:type="spellStart"/>
      <w:r>
        <w:rPr>
          <w:bCs/>
        </w:rPr>
        <w:t>плантарии</w:t>
      </w:r>
      <w:proofErr w:type="spellEnd"/>
      <w:r>
        <w:rPr>
          <w:bCs/>
        </w:rPr>
        <w:t>;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в) инфузории;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бычьего цепня.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13. Наружный скелет имеется у:</w:t>
      </w:r>
    </w:p>
    <w:p w:rsidR="000C1B3C" w:rsidRPr="002A148A" w:rsidRDefault="000C1B3C" w:rsidP="000C1B3C">
      <w:pPr>
        <w:ind w:firstLine="1080"/>
        <w:rPr>
          <w:bCs/>
        </w:rPr>
      </w:pPr>
      <w:r>
        <w:rPr>
          <w:bCs/>
        </w:rPr>
        <w:t xml:space="preserve">а) моллюсков;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круглых червей;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в) медуз;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гидр.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14. По своему составу кровь в сердце птиц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только венозная;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только артериальная;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в) венозная и артериальная раздельно;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смешанная.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15. Язык змей – это: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а) орган осязания и вкуса;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б) только орган осязания;</w:t>
      </w:r>
    </w:p>
    <w:p w:rsidR="000C1B3C" w:rsidRPr="00154110" w:rsidRDefault="000C1B3C" w:rsidP="000C1B3C">
      <w:pPr>
        <w:ind w:firstLine="1080"/>
        <w:rPr>
          <w:bCs/>
        </w:rPr>
      </w:pPr>
      <w:r>
        <w:rPr>
          <w:bCs/>
        </w:rPr>
        <w:t xml:space="preserve">в) орган осязания, вкуса и обоняния; </w:t>
      </w:r>
    </w:p>
    <w:p w:rsidR="000C1B3C" w:rsidRDefault="000C1B3C" w:rsidP="000C1B3C">
      <w:pPr>
        <w:ind w:firstLine="1080"/>
        <w:rPr>
          <w:bCs/>
        </w:rPr>
      </w:pPr>
      <w:r>
        <w:rPr>
          <w:bCs/>
        </w:rPr>
        <w:t>г) только орган обоняния.</w:t>
      </w:r>
    </w:p>
    <w:p w:rsidR="000C1B3C" w:rsidRDefault="000C1B3C" w:rsidP="000C1B3C">
      <w:pPr>
        <w:rPr>
          <w:bCs/>
        </w:rPr>
      </w:pPr>
    </w:p>
    <w:p w:rsidR="000C1B3C" w:rsidRDefault="000C1B3C" w:rsidP="000C1B3C">
      <w:pPr>
        <w:rPr>
          <w:rFonts w:eastAsia="Calibri"/>
        </w:rPr>
      </w:pPr>
      <w:r>
        <w:rPr>
          <w:b/>
        </w:rPr>
        <w:t xml:space="preserve">Задание 2. </w:t>
      </w:r>
      <w:r w:rsidRPr="00082553">
        <w:rPr>
          <w:rFonts w:eastAsia="Calibri"/>
        </w:rPr>
        <w:t xml:space="preserve"> </w:t>
      </w:r>
    </w:p>
    <w:p w:rsidR="000C1B3C" w:rsidRDefault="000C1B3C" w:rsidP="000C1B3C">
      <w:pPr>
        <w:rPr>
          <w:b/>
          <w:bCs/>
        </w:rPr>
      </w:pPr>
      <w:r>
        <w:rPr>
          <w:rFonts w:eastAsia="Calibri"/>
        </w:rPr>
        <w:t>В</w:t>
      </w:r>
      <w:r w:rsidRPr="00082553">
        <w:rPr>
          <w:rFonts w:eastAsia="Calibri"/>
        </w:rPr>
        <w:t>ключает вопросы с 5 вариантами ответа, из которых верными могут быть от 0 до 5 ответов. Выберите правильные ответы: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1. Рефлексы у </w:t>
      </w:r>
      <w:proofErr w:type="gramStart"/>
      <w:r>
        <w:rPr>
          <w:b/>
          <w:bCs/>
        </w:rPr>
        <w:t>кишечнополостных</w:t>
      </w:r>
      <w:proofErr w:type="gramEnd"/>
      <w:r>
        <w:rPr>
          <w:b/>
          <w:bCs/>
        </w:rPr>
        <w:t xml:space="preserve"> осуществляются по этапам </w:t>
      </w:r>
    </w:p>
    <w:p w:rsidR="000C1B3C" w:rsidRDefault="000C1B3C" w:rsidP="000C1B3C">
      <w:pPr>
        <w:ind w:firstLine="1080"/>
        <w:rPr>
          <w:bCs/>
        </w:rPr>
      </w:pPr>
      <w:smartTag w:uri="urn:schemas-microsoft-com:office:smarttags" w:element="place">
        <w:r>
          <w:rPr>
            <w:bCs/>
            <w:lang w:val="en-US"/>
          </w:rPr>
          <w:t>I</w:t>
        </w:r>
        <w:r>
          <w:rPr>
            <w:bCs/>
          </w:rPr>
          <w:t>.</w:t>
        </w:r>
      </w:smartTag>
      <w:r>
        <w:rPr>
          <w:bCs/>
        </w:rPr>
        <w:t xml:space="preserve"> Действие раздражителя;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>. Возбуждение и его распространение по нервной сети;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>. Возбуждение;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>. Ответная реакция организма;</w:t>
      </w:r>
    </w:p>
    <w:p w:rsidR="000C1B3C" w:rsidRDefault="000C1B3C" w:rsidP="000C1B3C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Восприятие раздражителя.</w:t>
      </w:r>
      <w:proofErr w:type="gramEnd"/>
    </w:p>
    <w:p w:rsidR="000C1B3C" w:rsidRDefault="000C1B3C" w:rsidP="000C1B3C">
      <w:pPr>
        <w:rPr>
          <w:b/>
          <w:bCs/>
        </w:rPr>
      </w:pPr>
    </w:p>
    <w:p w:rsidR="000C1B3C" w:rsidRPr="002E79D3" w:rsidRDefault="000C1B3C" w:rsidP="000C1B3C">
      <w:pPr>
        <w:ind w:firstLine="2340"/>
        <w:rPr>
          <w:bCs/>
        </w:rPr>
      </w:pPr>
      <w:r>
        <w:rPr>
          <w:bCs/>
        </w:rPr>
        <w:t>а</w:t>
      </w:r>
      <w:r w:rsidRPr="002E79D3">
        <w:rPr>
          <w:bCs/>
        </w:rPr>
        <w:t xml:space="preserve">) </w:t>
      </w:r>
      <w:r>
        <w:rPr>
          <w:bCs/>
          <w:lang w:val="en-US"/>
        </w:rPr>
        <w:t>I</w:t>
      </w:r>
      <w:r w:rsidRPr="002E79D3">
        <w:rPr>
          <w:bCs/>
        </w:rPr>
        <w:t>,</w:t>
      </w:r>
      <w:r>
        <w:rPr>
          <w:bCs/>
          <w:lang w:val="en-US"/>
        </w:rPr>
        <w:t>II</w:t>
      </w:r>
      <w:r w:rsidRPr="002E79D3">
        <w:rPr>
          <w:bCs/>
        </w:rPr>
        <w:t>,</w:t>
      </w:r>
      <w:r>
        <w:rPr>
          <w:bCs/>
          <w:lang w:val="en-US"/>
        </w:rPr>
        <w:t>IV</w:t>
      </w:r>
    </w:p>
    <w:p w:rsidR="000C1B3C" w:rsidRPr="002E79D3" w:rsidRDefault="000C1B3C" w:rsidP="000C1B3C">
      <w:pPr>
        <w:ind w:firstLine="2340"/>
        <w:rPr>
          <w:bCs/>
        </w:rPr>
      </w:pPr>
      <w:r>
        <w:rPr>
          <w:bCs/>
        </w:rPr>
        <w:t>б</w:t>
      </w:r>
      <w:r w:rsidRPr="002E79D3">
        <w:rPr>
          <w:bCs/>
        </w:rPr>
        <w:t xml:space="preserve">) </w:t>
      </w:r>
      <w:r>
        <w:rPr>
          <w:bCs/>
          <w:lang w:val="en-US"/>
        </w:rPr>
        <w:t>I</w:t>
      </w:r>
      <w:r w:rsidRPr="002E79D3">
        <w:rPr>
          <w:bCs/>
        </w:rPr>
        <w:t>,</w:t>
      </w:r>
      <w:r>
        <w:rPr>
          <w:bCs/>
          <w:lang w:val="en-US"/>
        </w:rPr>
        <w:t>III</w:t>
      </w:r>
      <w:r w:rsidRPr="002E79D3"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1080"/>
        <w:rPr>
          <w:bCs/>
        </w:rPr>
      </w:pPr>
    </w:p>
    <w:p w:rsidR="000C1B3C" w:rsidRDefault="000C1B3C" w:rsidP="000C1B3C">
      <w:pPr>
        <w:rPr>
          <w:b/>
          <w:bCs/>
        </w:rPr>
      </w:pPr>
      <w:r>
        <w:rPr>
          <w:b/>
          <w:bCs/>
        </w:rPr>
        <w:t xml:space="preserve">2. Нервная система у членистоногих состоит </w:t>
      </w:r>
      <w:proofErr w:type="gramStart"/>
      <w:r>
        <w:rPr>
          <w:b/>
          <w:bCs/>
        </w:rPr>
        <w:t>из</w:t>
      </w:r>
      <w:proofErr w:type="gramEnd"/>
      <w:r>
        <w:rPr>
          <w:b/>
          <w:bCs/>
        </w:rPr>
        <w:t>:</w:t>
      </w:r>
    </w:p>
    <w:p w:rsidR="000C1B3C" w:rsidRDefault="000C1B3C" w:rsidP="000C1B3C">
      <w:pPr>
        <w:ind w:firstLine="1080"/>
        <w:rPr>
          <w:bCs/>
        </w:rPr>
      </w:pPr>
      <w:smartTag w:uri="urn:schemas-microsoft-com:office:smarttags" w:element="place">
        <w:r>
          <w:rPr>
            <w:bCs/>
            <w:lang w:val="en-US"/>
          </w:rPr>
          <w:t>I</w:t>
        </w:r>
        <w:r>
          <w:rPr>
            <w:bCs/>
          </w:rPr>
          <w:t>.</w:t>
        </w:r>
      </w:smartTag>
      <w:r>
        <w:rPr>
          <w:bCs/>
        </w:rPr>
        <w:t xml:space="preserve"> нервных клеток образующих нервную сеть;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надглоточного</w:t>
      </w:r>
      <w:proofErr w:type="gramEnd"/>
      <w:r>
        <w:rPr>
          <w:bCs/>
        </w:rPr>
        <w:t xml:space="preserve"> и </w:t>
      </w:r>
      <w:proofErr w:type="spellStart"/>
      <w:r>
        <w:rPr>
          <w:bCs/>
        </w:rPr>
        <w:t>подглоточного</w:t>
      </w:r>
      <w:proofErr w:type="spellEnd"/>
      <w:r>
        <w:rPr>
          <w:bCs/>
        </w:rPr>
        <w:t xml:space="preserve"> нервных узлов;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окологлоточного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колька</w:t>
      </w:r>
      <w:proofErr w:type="spellEnd"/>
      <w:r>
        <w:rPr>
          <w:bCs/>
        </w:rPr>
        <w:t>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узлы</w:t>
      </w:r>
      <w:proofErr w:type="gramEnd"/>
      <w:r>
        <w:rPr>
          <w:bCs/>
        </w:rPr>
        <w:t xml:space="preserve"> брюшной цепочки;</w:t>
      </w:r>
    </w:p>
    <w:p w:rsidR="000C1B3C" w:rsidRDefault="000C1B3C" w:rsidP="000C1B3C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головного мозга и отходящих от него нервов.</w:t>
      </w:r>
      <w:proofErr w:type="gramEnd"/>
    </w:p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ind w:firstLine="2340"/>
        <w:rPr>
          <w:bCs/>
          <w:lang w:val="en-US"/>
        </w:rPr>
      </w:pPr>
      <w:r>
        <w:rPr>
          <w:bCs/>
        </w:rPr>
        <w:t>а</w:t>
      </w:r>
      <w:r>
        <w:rPr>
          <w:bCs/>
          <w:lang w:val="en-US"/>
        </w:rPr>
        <w:t xml:space="preserve">) I,II,IV </w:t>
      </w:r>
    </w:p>
    <w:p w:rsidR="000C1B3C" w:rsidRDefault="000C1B3C" w:rsidP="000C1B3C">
      <w:pPr>
        <w:ind w:firstLine="2340"/>
        <w:rPr>
          <w:bCs/>
          <w:lang w:val="en-US"/>
        </w:rPr>
      </w:pPr>
      <w:r>
        <w:rPr>
          <w:bCs/>
        </w:rPr>
        <w:t>б</w:t>
      </w:r>
      <w:r>
        <w:rPr>
          <w:bCs/>
          <w:lang w:val="en-US"/>
        </w:rPr>
        <w:t>) I,III,V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lastRenderedPageBreak/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Pr="002A148A" w:rsidRDefault="000C1B3C" w:rsidP="000C1B3C">
      <w:pPr>
        <w:ind w:firstLine="2340"/>
        <w:rPr>
          <w:b/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3. Какие признаки характерны для Круглых червей</w:t>
      </w:r>
    </w:p>
    <w:p w:rsidR="000C1B3C" w:rsidRDefault="000C1B3C" w:rsidP="000C1B3C">
      <w:pPr>
        <w:ind w:firstLine="1080"/>
        <w:rPr>
          <w:bCs/>
        </w:rPr>
      </w:pPr>
      <w:smartTag w:uri="urn:schemas-microsoft-com:office:smarttags" w:element="place">
        <w:r>
          <w:rPr>
            <w:bCs/>
            <w:lang w:val="en-US"/>
          </w:rPr>
          <w:t>I</w:t>
        </w:r>
        <w:r>
          <w:rPr>
            <w:bCs/>
          </w:rPr>
          <w:t>.</w:t>
        </w:r>
      </w:smartTag>
      <w:r>
        <w:rPr>
          <w:bCs/>
        </w:rPr>
        <w:t xml:space="preserve"> двусторонняя симметрия;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spellStart"/>
      <w:proofErr w:type="gramStart"/>
      <w:r>
        <w:rPr>
          <w:bCs/>
        </w:rPr>
        <w:t>параподии</w:t>
      </w:r>
      <w:proofErr w:type="spellEnd"/>
      <w:proofErr w:type="gramEnd"/>
      <w:r>
        <w:rPr>
          <w:bCs/>
        </w:rPr>
        <w:t>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>. кожно-мускульный мешок;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окологлоточное</w:t>
      </w:r>
      <w:proofErr w:type="gramEnd"/>
      <w:r>
        <w:rPr>
          <w:bCs/>
        </w:rPr>
        <w:t xml:space="preserve"> нервное кольцо;</w:t>
      </w:r>
    </w:p>
    <w:p w:rsidR="000C1B3C" w:rsidRDefault="000C1B3C" w:rsidP="000C1B3C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глаза.</w:t>
      </w:r>
      <w:proofErr w:type="gramEnd"/>
    </w:p>
    <w:p w:rsidR="000C1B3C" w:rsidRDefault="000C1B3C" w:rsidP="000C1B3C">
      <w:pPr>
        <w:rPr>
          <w:b/>
          <w:bCs/>
        </w:rPr>
      </w:pPr>
    </w:p>
    <w:p w:rsidR="000C1B3C" w:rsidRPr="009749E8" w:rsidRDefault="000C1B3C" w:rsidP="000C1B3C">
      <w:pPr>
        <w:ind w:firstLine="2340"/>
        <w:rPr>
          <w:bCs/>
          <w:lang w:val="en-US"/>
        </w:rPr>
      </w:pPr>
      <w:r>
        <w:rPr>
          <w:bCs/>
        </w:rPr>
        <w:t>а</w:t>
      </w:r>
      <w:r w:rsidRPr="009749E8">
        <w:rPr>
          <w:bCs/>
          <w:lang w:val="en-US"/>
        </w:rPr>
        <w:t xml:space="preserve">) </w:t>
      </w:r>
      <w:r>
        <w:rPr>
          <w:bCs/>
          <w:lang w:val="en-US"/>
        </w:rPr>
        <w:t>I</w:t>
      </w:r>
      <w:r w:rsidRPr="009749E8">
        <w:rPr>
          <w:bCs/>
          <w:lang w:val="en-US"/>
        </w:rPr>
        <w:t>,</w:t>
      </w:r>
      <w:r>
        <w:rPr>
          <w:bCs/>
          <w:lang w:val="en-US"/>
        </w:rPr>
        <w:t>II</w:t>
      </w:r>
      <w:r w:rsidRPr="009749E8">
        <w:rPr>
          <w:bCs/>
          <w:lang w:val="en-US"/>
        </w:rPr>
        <w:t>,</w:t>
      </w:r>
      <w:r>
        <w:rPr>
          <w:bCs/>
          <w:lang w:val="en-US"/>
        </w:rPr>
        <w:t>IV</w:t>
      </w:r>
    </w:p>
    <w:p w:rsidR="000C1B3C" w:rsidRPr="009749E8" w:rsidRDefault="000C1B3C" w:rsidP="000C1B3C">
      <w:pPr>
        <w:ind w:firstLine="2340"/>
        <w:rPr>
          <w:bCs/>
          <w:lang w:val="en-US"/>
        </w:rPr>
      </w:pPr>
      <w:r>
        <w:rPr>
          <w:bCs/>
        </w:rPr>
        <w:t>б</w:t>
      </w:r>
      <w:r w:rsidRPr="009749E8">
        <w:rPr>
          <w:bCs/>
          <w:lang w:val="en-US"/>
        </w:rPr>
        <w:t xml:space="preserve">) </w:t>
      </w:r>
      <w:r>
        <w:rPr>
          <w:bCs/>
          <w:lang w:val="en-US"/>
        </w:rPr>
        <w:t>I</w:t>
      </w:r>
      <w:r w:rsidRPr="009749E8">
        <w:rPr>
          <w:bCs/>
          <w:lang w:val="en-US"/>
        </w:rPr>
        <w:t>,</w:t>
      </w:r>
      <w:r>
        <w:rPr>
          <w:bCs/>
          <w:lang w:val="en-US"/>
        </w:rPr>
        <w:t>III</w:t>
      </w:r>
      <w:r w:rsidRPr="009749E8">
        <w:rPr>
          <w:bCs/>
          <w:lang w:val="en-US"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Pr="002A148A" w:rsidRDefault="000C1B3C" w:rsidP="000C1B3C">
      <w:pPr>
        <w:ind w:firstLine="2340"/>
        <w:rPr>
          <w:b/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</w:p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4. Какие признаки характерны для класса Паукообразные</w:t>
      </w:r>
    </w:p>
    <w:p w:rsidR="000C1B3C" w:rsidRDefault="000C1B3C" w:rsidP="000C1B3C">
      <w:pPr>
        <w:ind w:firstLine="1080"/>
        <w:rPr>
          <w:bCs/>
        </w:rPr>
      </w:pPr>
      <w:smartTag w:uri="urn:schemas-microsoft-com:office:smarttags" w:element="place">
        <w:r>
          <w:rPr>
            <w:bCs/>
            <w:lang w:val="en-US"/>
          </w:rPr>
          <w:t>I</w:t>
        </w:r>
        <w:r>
          <w:rPr>
            <w:bCs/>
          </w:rPr>
          <w:t>.</w:t>
        </w:r>
      </w:smartTag>
      <w:r>
        <w:rPr>
          <w:bCs/>
        </w:rPr>
        <w:t xml:space="preserve"> дыхание трахейно-легочное;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кровеносная</w:t>
      </w:r>
      <w:proofErr w:type="gramEnd"/>
      <w:r>
        <w:rPr>
          <w:bCs/>
        </w:rPr>
        <w:t xml:space="preserve"> система незамкнутая;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на</w:t>
      </w:r>
      <w:proofErr w:type="gramEnd"/>
      <w:r>
        <w:rPr>
          <w:bCs/>
        </w:rPr>
        <w:t xml:space="preserve"> голове есть усики;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органы</w:t>
      </w:r>
      <w:proofErr w:type="gramEnd"/>
      <w:r>
        <w:rPr>
          <w:bCs/>
        </w:rPr>
        <w:t xml:space="preserve"> выделения – </w:t>
      </w:r>
      <w:proofErr w:type="spellStart"/>
      <w:r>
        <w:rPr>
          <w:bCs/>
        </w:rPr>
        <w:t>мальпигиевы</w:t>
      </w:r>
      <w:proofErr w:type="spellEnd"/>
      <w:r>
        <w:rPr>
          <w:bCs/>
        </w:rPr>
        <w:t xml:space="preserve"> сосуды;</w:t>
      </w:r>
    </w:p>
    <w:p w:rsidR="000C1B3C" w:rsidRDefault="000C1B3C" w:rsidP="000C1B3C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брюшко членистое.</w:t>
      </w:r>
      <w:proofErr w:type="gramEnd"/>
    </w:p>
    <w:p w:rsidR="000C1B3C" w:rsidRDefault="000C1B3C" w:rsidP="000C1B3C">
      <w:pPr>
        <w:rPr>
          <w:b/>
          <w:bCs/>
        </w:rPr>
      </w:pPr>
    </w:p>
    <w:p w:rsidR="000C1B3C" w:rsidRPr="002E79D3" w:rsidRDefault="000C1B3C" w:rsidP="000C1B3C">
      <w:pPr>
        <w:ind w:firstLine="2340"/>
        <w:rPr>
          <w:bCs/>
        </w:rPr>
      </w:pPr>
      <w:r>
        <w:rPr>
          <w:bCs/>
        </w:rPr>
        <w:t>а</w:t>
      </w:r>
      <w:r w:rsidRPr="002E79D3">
        <w:rPr>
          <w:bCs/>
        </w:rPr>
        <w:t xml:space="preserve">) </w:t>
      </w:r>
      <w:r>
        <w:rPr>
          <w:bCs/>
          <w:lang w:val="en-US"/>
        </w:rPr>
        <w:t>I</w:t>
      </w:r>
      <w:r w:rsidRPr="002E79D3">
        <w:rPr>
          <w:bCs/>
        </w:rPr>
        <w:t>,</w:t>
      </w:r>
      <w:r>
        <w:rPr>
          <w:bCs/>
          <w:lang w:val="en-US"/>
        </w:rPr>
        <w:t>II</w:t>
      </w:r>
      <w:r w:rsidRPr="002E79D3">
        <w:rPr>
          <w:bCs/>
        </w:rPr>
        <w:t>,</w:t>
      </w:r>
      <w:r>
        <w:rPr>
          <w:bCs/>
          <w:lang w:val="en-US"/>
        </w:rPr>
        <w:t>IV</w:t>
      </w:r>
    </w:p>
    <w:p w:rsidR="000C1B3C" w:rsidRPr="002E79D3" w:rsidRDefault="000C1B3C" w:rsidP="000C1B3C">
      <w:pPr>
        <w:ind w:firstLine="2340"/>
        <w:rPr>
          <w:bCs/>
        </w:rPr>
      </w:pPr>
      <w:r>
        <w:rPr>
          <w:bCs/>
        </w:rPr>
        <w:t>б</w:t>
      </w:r>
      <w:r w:rsidRPr="002E79D3">
        <w:rPr>
          <w:bCs/>
        </w:rPr>
        <w:t xml:space="preserve">) </w:t>
      </w:r>
      <w:r>
        <w:rPr>
          <w:bCs/>
          <w:lang w:val="en-US"/>
        </w:rPr>
        <w:t>I</w:t>
      </w:r>
      <w:r w:rsidRPr="002E79D3">
        <w:rPr>
          <w:bCs/>
        </w:rPr>
        <w:t>,</w:t>
      </w:r>
      <w:r>
        <w:rPr>
          <w:bCs/>
          <w:lang w:val="en-US"/>
        </w:rPr>
        <w:t>III</w:t>
      </w:r>
      <w:r w:rsidRPr="002E79D3"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5. Какие признаки характерны для хордовых животных</w:t>
      </w:r>
    </w:p>
    <w:p w:rsidR="000C1B3C" w:rsidRDefault="000C1B3C" w:rsidP="000C1B3C">
      <w:pPr>
        <w:ind w:firstLine="1080"/>
        <w:rPr>
          <w:bCs/>
        </w:rPr>
      </w:pPr>
      <w:smartTag w:uri="urn:schemas-microsoft-com:office:smarttags" w:element="place">
        <w:r>
          <w:rPr>
            <w:bCs/>
            <w:lang w:val="en-US"/>
          </w:rPr>
          <w:t>I</w:t>
        </w:r>
        <w:r>
          <w:rPr>
            <w:bCs/>
          </w:rPr>
          <w:t>.</w:t>
        </w:r>
      </w:smartTag>
      <w:r>
        <w:rPr>
          <w:bCs/>
        </w:rPr>
        <w:t xml:space="preserve"> скелет внутренний, хрящевой или костный;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</w:t>
      </w:r>
      <w:r>
        <w:rPr>
          <w:bCs/>
        </w:rPr>
        <w:t xml:space="preserve">. </w:t>
      </w:r>
      <w:proofErr w:type="gramStart"/>
      <w:r>
        <w:rPr>
          <w:bCs/>
        </w:rPr>
        <w:t>у</w:t>
      </w:r>
      <w:proofErr w:type="gramEnd"/>
      <w:r>
        <w:rPr>
          <w:bCs/>
        </w:rPr>
        <w:t xml:space="preserve"> всех вторичная полость тела;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 xml:space="preserve">. </w:t>
      </w:r>
      <w:proofErr w:type="gramStart"/>
      <w:r>
        <w:rPr>
          <w:bCs/>
        </w:rPr>
        <w:t>скелет</w:t>
      </w:r>
      <w:proofErr w:type="gramEnd"/>
      <w:r>
        <w:rPr>
          <w:bCs/>
        </w:rPr>
        <w:t xml:space="preserve"> наружный, хитиновый или известковый;</w:t>
      </w:r>
    </w:p>
    <w:p w:rsidR="000C1B3C" w:rsidRDefault="000C1B3C" w:rsidP="000C1B3C">
      <w:pPr>
        <w:ind w:firstLine="1080"/>
        <w:rPr>
          <w:bCs/>
        </w:rPr>
      </w:pPr>
      <w:r>
        <w:rPr>
          <w:bCs/>
          <w:lang w:val="en-US"/>
        </w:rPr>
        <w:t>IV</w:t>
      </w:r>
      <w:r>
        <w:rPr>
          <w:bCs/>
        </w:rPr>
        <w:t xml:space="preserve">. </w:t>
      </w:r>
      <w:proofErr w:type="gramStart"/>
      <w:r>
        <w:rPr>
          <w:bCs/>
        </w:rPr>
        <w:t>у</w:t>
      </w:r>
      <w:proofErr w:type="gramEnd"/>
      <w:r>
        <w:rPr>
          <w:bCs/>
        </w:rPr>
        <w:t xml:space="preserve"> большинства развит головной мозг;</w:t>
      </w:r>
    </w:p>
    <w:p w:rsidR="000C1B3C" w:rsidRDefault="000C1B3C" w:rsidP="000C1B3C">
      <w:pPr>
        <w:ind w:firstLine="1080"/>
        <w:rPr>
          <w:bCs/>
        </w:rPr>
      </w:pPr>
      <w:proofErr w:type="gramStart"/>
      <w:r>
        <w:rPr>
          <w:bCs/>
          <w:lang w:val="en-US"/>
        </w:rPr>
        <w:t>V</w:t>
      </w:r>
      <w:r>
        <w:rPr>
          <w:bCs/>
        </w:rPr>
        <w:t>. животные имеют лучевую симметрию.</w:t>
      </w:r>
      <w:proofErr w:type="gramEnd"/>
    </w:p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ind w:firstLine="2340"/>
        <w:rPr>
          <w:bCs/>
          <w:lang w:val="en-US"/>
        </w:rPr>
      </w:pPr>
      <w:r>
        <w:rPr>
          <w:bCs/>
        </w:rPr>
        <w:t>а</w:t>
      </w:r>
      <w:r>
        <w:rPr>
          <w:bCs/>
          <w:lang w:val="en-US"/>
        </w:rPr>
        <w:t xml:space="preserve">) I,II,IV </w:t>
      </w:r>
    </w:p>
    <w:p w:rsidR="000C1B3C" w:rsidRDefault="000C1B3C" w:rsidP="000C1B3C">
      <w:pPr>
        <w:ind w:firstLine="2340"/>
        <w:rPr>
          <w:bCs/>
          <w:lang w:val="en-US"/>
        </w:rPr>
      </w:pPr>
      <w:r>
        <w:rPr>
          <w:bCs/>
        </w:rPr>
        <w:t>б</w:t>
      </w:r>
      <w:r>
        <w:rPr>
          <w:bCs/>
          <w:lang w:val="en-US"/>
        </w:rPr>
        <w:t>) I,III,V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в) </w:t>
      </w:r>
      <w:r>
        <w:rPr>
          <w:bCs/>
          <w:lang w:val="en-US"/>
        </w:rPr>
        <w:t>III</w:t>
      </w:r>
      <w:r>
        <w:rPr>
          <w:bCs/>
        </w:rPr>
        <w:t>,</w:t>
      </w:r>
      <w:r>
        <w:rPr>
          <w:bCs/>
          <w:lang w:val="en-US"/>
        </w:rPr>
        <w:t>IV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ind w:firstLine="2340"/>
        <w:rPr>
          <w:bCs/>
        </w:rPr>
      </w:pPr>
      <w:r>
        <w:rPr>
          <w:bCs/>
        </w:rPr>
        <w:t xml:space="preserve">г) </w:t>
      </w:r>
      <w:r>
        <w:rPr>
          <w:bCs/>
          <w:lang w:val="en-US"/>
        </w:rPr>
        <w:t>I</w:t>
      </w:r>
      <w:r>
        <w:rPr>
          <w:bCs/>
        </w:rPr>
        <w:t>,</w:t>
      </w:r>
      <w:r>
        <w:rPr>
          <w:bCs/>
          <w:lang w:val="en-US"/>
        </w:rPr>
        <w:t>II</w:t>
      </w:r>
      <w:r>
        <w:rPr>
          <w:bCs/>
        </w:rPr>
        <w:t>,</w:t>
      </w:r>
      <w:r>
        <w:rPr>
          <w:bCs/>
          <w:lang w:val="en-US"/>
        </w:rPr>
        <w:t>V</w:t>
      </w:r>
    </w:p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rPr>
          <w:b/>
          <w:bCs/>
        </w:rPr>
      </w:pPr>
      <w:r>
        <w:rPr>
          <w:b/>
        </w:rPr>
        <w:t>Задание3.</w:t>
      </w:r>
    </w:p>
    <w:p w:rsidR="000C1B3C" w:rsidRDefault="000C1B3C" w:rsidP="000C1B3C">
      <w:pPr>
        <w:rPr>
          <w:b/>
          <w:bCs/>
        </w:rPr>
      </w:pPr>
      <w:smartTag w:uri="urn:schemas-microsoft-com:office:smarttags" w:element="place">
        <w:r>
          <w:rPr>
            <w:b/>
            <w:bCs/>
            <w:lang w:val="en-US"/>
          </w:rPr>
          <w:t>I</w:t>
        </w:r>
        <w:r>
          <w:rPr>
            <w:b/>
            <w:bCs/>
          </w:rPr>
          <w:t>.</w:t>
        </w:r>
      </w:smartTag>
      <w:r>
        <w:rPr>
          <w:b/>
          <w:bCs/>
        </w:rPr>
        <w:t xml:space="preserve"> Выпишите номера правильных суждений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Половые клетки гидры развиваются во внутреннем слое клеток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Гидры сохраняются зимой в состоянии многоклеточных зародышей, имеющих плотные оболочки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Все рыбы имеют обтекаемую форму тела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Тело большинства рыб покрыто костной чешуёй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Кожа рыб имеет кожные железы, выделяющие слизь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Кровь  </w:t>
      </w:r>
      <w:proofErr w:type="gramStart"/>
      <w:r>
        <w:rPr>
          <w:bCs/>
        </w:rPr>
        <w:t>предсердии</w:t>
      </w:r>
      <w:proofErr w:type="gramEnd"/>
      <w:r>
        <w:rPr>
          <w:bCs/>
        </w:rPr>
        <w:t xml:space="preserve"> рыб венозная, а желудочке – артериальная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Земноводные произошли, скорее всего, от древних кистеперых рыб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У птиц постоянная температура тела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Самым маленьким млекопитающим на земле является Утконос</w:t>
      </w:r>
    </w:p>
    <w:p w:rsidR="000C1B3C" w:rsidRDefault="000C1B3C" w:rsidP="000C1B3C">
      <w:pPr>
        <w:numPr>
          <w:ilvl w:val="0"/>
          <w:numId w:val="1"/>
        </w:numPr>
        <w:rPr>
          <w:bCs/>
        </w:rPr>
      </w:pPr>
      <w:r>
        <w:rPr>
          <w:bCs/>
        </w:rPr>
        <w:t>У всех хордовых вторичная полость тела</w:t>
      </w:r>
    </w:p>
    <w:p w:rsidR="000C1B3C" w:rsidRPr="002A148A" w:rsidRDefault="000C1B3C" w:rsidP="000C1B3C">
      <w:pPr>
        <w:rPr>
          <w:b/>
          <w:bCs/>
        </w:rPr>
      </w:pPr>
      <w:bookmarkStart w:id="0" w:name="_GoBack"/>
      <w:bookmarkEnd w:id="0"/>
    </w:p>
    <w:p w:rsidR="000C1B3C" w:rsidRDefault="000C1B3C" w:rsidP="000C1B3C">
      <w:pPr>
        <w:spacing w:after="40"/>
        <w:jc w:val="center"/>
        <w:rPr>
          <w:rFonts w:cs="Calibri"/>
          <w:b/>
          <w:vanish/>
        </w:rPr>
      </w:pPr>
      <w:r>
        <w:rPr>
          <w:rFonts w:cs="Calibri"/>
          <w:b/>
          <w:vanish/>
        </w:rPr>
        <w:lastRenderedPageBreak/>
        <w:t>2,5 балла за верный ответ, максимальное число баллов – 12,5.</w:t>
      </w:r>
    </w:p>
    <w:p w:rsidR="000C1B3C" w:rsidRDefault="000C1B3C" w:rsidP="000C1B3C">
      <w:pPr>
        <w:ind w:left="360"/>
      </w:pP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Задание 4.</w:t>
      </w:r>
    </w:p>
    <w:p w:rsidR="000C1B3C" w:rsidRPr="00082553" w:rsidRDefault="000C1B3C" w:rsidP="000C1B3C">
      <w:pPr>
        <w:spacing w:after="40"/>
        <w:jc w:val="both"/>
      </w:pPr>
      <w:r w:rsidRPr="00082553">
        <w:t>1. Установите соответствие между видами тканей (1-5) и выполняемыми ими функциями (</w:t>
      </w:r>
      <w:proofErr w:type="gramStart"/>
      <w:r w:rsidRPr="00082553">
        <w:t>А-Д</w:t>
      </w:r>
      <w:proofErr w:type="gramEnd"/>
      <w:r w:rsidRPr="00082553"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0C1B3C" w:rsidRPr="00082553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1. Железистый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А. Двигательная функция</w:t>
            </w:r>
          </w:p>
        </w:tc>
      </w:tr>
      <w:tr w:rsidR="000C1B3C" w:rsidRPr="00082553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2. Плоский эпителий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Б. Высшая нервная деятельность</w:t>
            </w:r>
          </w:p>
        </w:tc>
      </w:tr>
      <w:tr w:rsidR="000C1B3C" w:rsidRPr="00082553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3. Костная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В. Защитная функция</w:t>
            </w:r>
          </w:p>
        </w:tc>
      </w:tr>
      <w:tr w:rsidR="000C1B3C" w:rsidRPr="00082553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4. Мышечная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Г. Выделительная функция</w:t>
            </w:r>
          </w:p>
        </w:tc>
      </w:tr>
      <w:tr w:rsidR="000C1B3C" w:rsidRPr="00082553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5. Нервная ткань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Д. Опорная функция</w:t>
            </w:r>
          </w:p>
        </w:tc>
      </w:tr>
    </w:tbl>
    <w:p w:rsidR="000C1B3C" w:rsidRPr="00082553" w:rsidRDefault="000C1B3C" w:rsidP="000C1B3C">
      <w:pPr>
        <w:spacing w:after="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C1B3C" w:rsidRPr="00082553" w:rsidTr="00A22C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Вид ткани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</w:pPr>
            <w:r w:rsidRPr="00082553"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</w:pPr>
            <w:r w:rsidRPr="00082553"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</w:pPr>
            <w:r w:rsidRPr="00082553"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</w:pPr>
            <w:r w:rsidRPr="00082553"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</w:pPr>
            <w:r w:rsidRPr="00082553">
              <w:t>5</w:t>
            </w:r>
          </w:p>
        </w:tc>
      </w:tr>
      <w:tr w:rsidR="000C1B3C" w:rsidRPr="00082553" w:rsidTr="00A22C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both"/>
            </w:pPr>
            <w:r w:rsidRPr="00082553">
              <w:t>Функция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Pr="00082553" w:rsidRDefault="000C1B3C" w:rsidP="00A22C87">
            <w:pPr>
              <w:spacing w:after="40"/>
              <w:jc w:val="center"/>
              <w:rPr>
                <w:lang w:val="en-US"/>
              </w:rPr>
            </w:pPr>
          </w:p>
        </w:tc>
      </w:tr>
    </w:tbl>
    <w:p w:rsidR="000C1B3C" w:rsidRDefault="000C1B3C" w:rsidP="000C1B3C">
      <w:pPr>
        <w:rPr>
          <w:b/>
          <w:bCs/>
        </w:rPr>
      </w:pPr>
    </w:p>
    <w:p w:rsidR="000C1B3C" w:rsidRDefault="000C1B3C" w:rsidP="000C1B3C">
      <w:pPr>
        <w:rPr>
          <w:b/>
          <w:bCs/>
        </w:rPr>
      </w:pPr>
      <w:r>
        <w:rPr>
          <w:b/>
          <w:bCs/>
        </w:rPr>
        <w:t>Задание5. Распределите животных по группам:</w:t>
      </w:r>
    </w:p>
    <w:p w:rsidR="000C1B3C" w:rsidRDefault="000C1B3C" w:rsidP="000C1B3C">
      <w:pPr>
        <w:rPr>
          <w:b/>
          <w:bCs/>
        </w:rPr>
      </w:pP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0C1B3C" w:rsidTr="00A22C8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3C" w:rsidRDefault="000C1B3C" w:rsidP="00A22C87">
            <w:pPr>
              <w:rPr>
                <w:b/>
                <w:bCs/>
              </w:rPr>
            </w:pPr>
            <w:smartTag w:uri="urn:schemas-microsoft-com:office:smarttags" w:element="place">
              <w:r>
                <w:rPr>
                  <w:b/>
                  <w:bCs/>
                  <w:lang w:val="en-US"/>
                </w:rPr>
                <w:t>I</w:t>
              </w:r>
              <w:r>
                <w:rPr>
                  <w:b/>
                  <w:bCs/>
                </w:rPr>
                <w:t>.</w:t>
              </w:r>
            </w:smartTag>
            <w:r>
              <w:rPr>
                <w:b/>
                <w:bCs/>
              </w:rPr>
              <w:t xml:space="preserve"> Млекопитающие</w:t>
            </w:r>
          </w:p>
          <w:p w:rsidR="000C1B3C" w:rsidRDefault="000C1B3C" w:rsidP="00A22C8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Земноводные</w:t>
            </w:r>
          </w:p>
          <w:p w:rsidR="000C1B3C" w:rsidRDefault="000C1B3C" w:rsidP="00A22C8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III</w:t>
            </w:r>
            <w:r>
              <w:rPr>
                <w:b/>
                <w:bCs/>
              </w:rPr>
              <w:t>. Пресмыкающиеся</w:t>
            </w:r>
          </w:p>
          <w:p w:rsidR="000C1B3C" w:rsidRDefault="000C1B3C" w:rsidP="00A22C8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</w:rPr>
              <w:t>. Птицы</w:t>
            </w:r>
          </w:p>
          <w:p w:rsidR="000C1B3C" w:rsidRDefault="000C1B3C" w:rsidP="00A22C8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 Рыбы</w:t>
            </w: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  <w:p w:rsidR="000C1B3C" w:rsidRDefault="000C1B3C" w:rsidP="00A22C87">
            <w:pPr>
              <w:rPr>
                <w:b/>
                <w:bCs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Землеройка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Кит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Удав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Прыткая ящерица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Гребенчатый тритон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Киви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Гренландский тюлень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Остромордая лягушка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Пингвин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proofErr w:type="spellStart"/>
            <w:r>
              <w:rPr>
                <w:bCs/>
              </w:rPr>
              <w:t>Пипа</w:t>
            </w:r>
            <w:proofErr w:type="spellEnd"/>
            <w:r>
              <w:rPr>
                <w:bCs/>
              </w:rPr>
              <w:t xml:space="preserve"> суринамская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Карп зеркальный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Иволга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Форель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Нильский крокодил</w:t>
            </w:r>
          </w:p>
          <w:p w:rsidR="000C1B3C" w:rsidRPr="00E31193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Акула</w:t>
            </w:r>
          </w:p>
          <w:p w:rsidR="000C1B3C" w:rsidRPr="00C66194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Бескрыл</w:t>
            </w:r>
          </w:p>
          <w:p w:rsidR="000C1B3C" w:rsidRPr="00C66194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Дубонос</w:t>
            </w:r>
          </w:p>
          <w:p w:rsidR="000C1B3C" w:rsidRPr="00374920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Крылан</w:t>
            </w:r>
          </w:p>
          <w:p w:rsidR="000C1B3C" w:rsidRPr="00374920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Опоссум</w:t>
            </w:r>
          </w:p>
          <w:p w:rsidR="000C1B3C" w:rsidRDefault="000C1B3C" w:rsidP="00A22C87">
            <w:pPr>
              <w:numPr>
                <w:ilvl w:val="0"/>
                <w:numId w:val="2"/>
              </w:numPr>
              <w:rPr>
                <w:bCs/>
                <w:color w:val="FF0000"/>
              </w:rPr>
            </w:pPr>
            <w:r>
              <w:rPr>
                <w:bCs/>
              </w:rPr>
              <w:t>Севрюга</w:t>
            </w:r>
          </w:p>
        </w:tc>
      </w:tr>
    </w:tbl>
    <w:p w:rsidR="000C1B3C" w:rsidRDefault="000C1B3C" w:rsidP="000C1B3C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368"/>
        <w:gridCol w:w="1368"/>
        <w:gridCol w:w="1368"/>
        <w:gridCol w:w="1368"/>
        <w:gridCol w:w="1368"/>
      </w:tblGrid>
      <w:tr w:rsidR="000C1B3C" w:rsidTr="00A22C87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отряды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</w:tr>
      <w:tr w:rsidR="000C1B3C" w:rsidTr="00A22C87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представители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C" w:rsidRDefault="000C1B3C" w:rsidP="00A22C87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0C1B3C" w:rsidRDefault="000C1B3C" w:rsidP="000C1B3C">
      <w:pPr>
        <w:rPr>
          <w:b/>
          <w:bCs/>
        </w:rPr>
      </w:pPr>
    </w:p>
    <w:p w:rsidR="000C1B3C" w:rsidRDefault="000C1B3C" w:rsidP="000C1B3C"/>
    <w:p w:rsidR="009B21C6" w:rsidRDefault="009B21C6"/>
    <w:sectPr w:rsidR="009B21C6" w:rsidSect="005D4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F4F0B"/>
    <w:multiLevelType w:val="hybridMultilevel"/>
    <w:tmpl w:val="FAE846F0"/>
    <w:lvl w:ilvl="0" w:tplc="5518F4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D95C8B"/>
    <w:multiLevelType w:val="hybridMultilevel"/>
    <w:tmpl w:val="561E2DAA"/>
    <w:lvl w:ilvl="0" w:tplc="926A8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B3C"/>
    <w:rsid w:val="000C1B3C"/>
    <w:rsid w:val="00753DA4"/>
    <w:rsid w:val="009749E8"/>
    <w:rsid w:val="009B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1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4388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2019-09-28T12:27:00Z</dcterms:created>
  <dcterms:modified xsi:type="dcterms:W3CDTF">2019-09-28T14:19:00Z</dcterms:modified>
</cp:coreProperties>
</file>